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20230427</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212D27">
              <w:rPr>
                <w:rFonts w:ascii="宋体" w:hAnsi="宋体" w:cs="宋体" w:hint="eastAsia"/>
                <w:b/>
                <w:bCs/>
                <w:szCs w:val="20"/>
                <w:lang w:eastAsia="zh-CN"/>
              </w:rPr>
              <w:t>4</w:t>
            </w:r>
            <w:r>
              <w:rPr>
                <w:rFonts w:ascii="宋体" w:hAnsi="宋体" w:cs="宋体" w:hint="eastAsia"/>
                <w:b/>
                <w:bCs/>
                <w:szCs w:val="20"/>
                <w:lang w:eastAsia="zh-CN"/>
              </w:rPr>
              <w:t>.2</w:t>
            </w:r>
            <w:r w:rsidR="00212D27">
              <w:rPr>
                <w:rFonts w:ascii="宋体" w:hAnsi="宋体" w:cs="宋体" w:hint="eastAsia"/>
                <w:b/>
                <w:bCs/>
                <w:szCs w:val="20"/>
                <w:lang w:eastAsia="zh-CN"/>
              </w:rPr>
              <w:t>7</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1F03BA">
            <w:pPr>
              <w:rPr>
                <w:rFonts w:ascii="宋体" w:hAnsi="宋体" w:cs="宋体"/>
                <w:b/>
                <w:bCs/>
                <w:szCs w:val="20"/>
                <w:lang w:eastAsia="zh-CN"/>
              </w:rPr>
            </w:pPr>
            <w:r w:rsidRPr="001F03BA">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814D2E">
            <w:pPr>
              <w:spacing w:after="0"/>
              <w:jc w:val="center"/>
              <w:rPr>
                <w:rFonts w:ascii="宋体" w:hAnsi="宋体" w:cs="宋体"/>
                <w:b/>
                <w:bCs/>
                <w:szCs w:val="20"/>
                <w:lang w:eastAsia="zh-CN"/>
              </w:rPr>
            </w:pPr>
            <w:r w:rsidRPr="00814D2E">
              <w:rPr>
                <w:rFonts w:ascii="宋体" w:hAnsi="宋体" w:cs="宋体" w:hint="eastAsia"/>
                <w:b/>
                <w:bCs/>
                <w:szCs w:val="20"/>
                <w:lang w:eastAsia="zh-CN"/>
              </w:rPr>
              <w:t>2304-19634</w:t>
            </w:r>
          </w:p>
        </w:tc>
        <w:tc>
          <w:tcPr>
            <w:tcW w:w="1276" w:type="dxa"/>
            <w:tcBorders>
              <w:top w:val="single" w:sz="4" w:space="0" w:color="auto"/>
              <w:left w:val="nil"/>
              <w:bottom w:val="single" w:sz="4" w:space="0" w:color="auto"/>
              <w:right w:val="single" w:sz="4" w:space="0" w:color="auto"/>
            </w:tcBorders>
            <w:vAlign w:val="center"/>
          </w:tcPr>
          <w:p w:rsidR="00B61184" w:rsidRDefault="00814D2E">
            <w:pPr>
              <w:spacing w:after="0"/>
              <w:jc w:val="center"/>
              <w:rPr>
                <w:rFonts w:ascii="宋体" w:hAnsi="宋体" w:cs="宋体"/>
                <w:b/>
                <w:bCs/>
                <w:szCs w:val="20"/>
                <w:lang w:eastAsia="zh-CN"/>
              </w:rPr>
            </w:pPr>
            <w:r w:rsidRPr="00814D2E">
              <w:rPr>
                <w:rFonts w:ascii="宋体" w:hAnsi="宋体" w:cs="宋体" w:hint="eastAsia"/>
                <w:b/>
                <w:bCs/>
                <w:szCs w:val="20"/>
                <w:lang w:eastAsia="zh-CN"/>
              </w:rPr>
              <w:t>5.7再明聂斌红南昌会2304-19634</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1F03BA">
            <w:pPr>
              <w:spacing w:after="0"/>
              <w:jc w:val="center"/>
              <w:rPr>
                <w:rFonts w:ascii="宋体" w:hAnsi="宋体" w:cs="宋体"/>
                <w:b/>
                <w:bCs/>
                <w:szCs w:val="20"/>
                <w:lang w:eastAsia="zh-CN"/>
              </w:rPr>
            </w:pPr>
            <w:r w:rsidRPr="001F03BA">
              <w:rPr>
                <w:rFonts w:ascii="宋体" w:hAnsi="宋体" w:cs="宋体"/>
                <w:b/>
                <w:bCs/>
                <w:szCs w:val="20"/>
                <w:lang w:eastAsia="zh-CN"/>
              </w:rPr>
              <w:tab/>
            </w:r>
            <w:r w:rsidR="00814D2E" w:rsidRPr="00814D2E">
              <w:rPr>
                <w:rFonts w:ascii="宋体" w:hAnsi="宋体" w:cs="宋体"/>
                <w:b/>
                <w:bCs/>
                <w:szCs w:val="20"/>
                <w:lang w:eastAsia="zh-CN"/>
              </w:rPr>
              <w:t>15505.68</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1F03BA" w:rsidRPr="001F03BA">
              <w:rPr>
                <w:rFonts w:ascii="宋体" w:hAnsi="宋体" w:cs="宋体"/>
                <w:b/>
                <w:bCs/>
                <w:szCs w:val="20"/>
                <w:lang w:eastAsia="zh-CN"/>
              </w:rPr>
              <w:tab/>
            </w:r>
            <w:r w:rsidR="00814D2E" w:rsidRPr="00814D2E">
              <w:rPr>
                <w:rFonts w:ascii="宋体" w:hAnsi="宋体" w:cs="宋体"/>
                <w:b/>
                <w:bCs/>
                <w:szCs w:val="20"/>
                <w:lang w:eastAsia="zh-CN"/>
              </w:rPr>
              <w:t>15505.68</w:t>
            </w:r>
            <w:r>
              <w:rPr>
                <w:rFonts w:ascii="宋体" w:hAnsi="宋体" w:hint="eastAsia"/>
                <w:b/>
                <w:bCs/>
                <w:szCs w:val="20"/>
                <w:lang w:eastAsia="zh-CN"/>
              </w:rPr>
              <w:t>元（大写：人民币</w:t>
            </w:r>
            <w:r w:rsidR="00814D2E">
              <w:rPr>
                <w:rFonts w:ascii="宋体" w:hAnsi="宋体" w:hint="eastAsia"/>
                <w:b/>
                <w:bCs/>
                <w:szCs w:val="20"/>
                <w:lang w:eastAsia="zh-CN"/>
              </w:rPr>
              <w:t>壹万伍仟伍佰伍元陆角捌分</w:t>
            </w:r>
            <w:bookmarkStart w:id="0" w:name="_GoBack"/>
            <w:bookmarkEnd w:id="0"/>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A6407E">
            <w:pPr>
              <w:spacing w:after="0"/>
              <w:jc w:val="center"/>
              <w:rPr>
                <w:rFonts w:ascii="宋体" w:hAnsi="宋体"/>
                <w:b/>
                <w:bCs/>
                <w:szCs w:val="20"/>
                <w:lang w:eastAsia="zh-CN"/>
              </w:rPr>
            </w:pPr>
            <w:r>
              <w:rPr>
                <w:rFonts w:ascii="宋体" w:hAnsi="宋体" w:hint="eastAsia"/>
                <w:b/>
                <w:bCs/>
                <w:szCs w:val="20"/>
                <w:lang w:eastAsia="zh-CN"/>
              </w:rPr>
              <w:t>5</w:t>
            </w:r>
            <w:r w:rsidR="00731821">
              <w:rPr>
                <w:rFonts w:ascii="宋体" w:hAnsi="宋体" w:hint="eastAsia"/>
                <w:b/>
                <w:bCs/>
                <w:szCs w:val="20"/>
                <w:lang w:eastAsia="zh-CN"/>
              </w:rPr>
              <w:t>月</w:t>
            </w:r>
            <w:r>
              <w:rPr>
                <w:rFonts w:ascii="宋体" w:hAnsi="宋体" w:hint="eastAsia"/>
                <w:b/>
                <w:bCs/>
                <w:szCs w:val="20"/>
                <w:lang w:eastAsia="zh-CN"/>
              </w:rPr>
              <w:t>7</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D0F" w:rsidRDefault="00892D0F">
      <w:pPr>
        <w:spacing w:after="0"/>
      </w:pPr>
      <w:r>
        <w:separator/>
      </w:r>
    </w:p>
  </w:endnote>
  <w:endnote w:type="continuationSeparator" w:id="0">
    <w:p w:rsidR="00892D0F" w:rsidRDefault="00892D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D0F" w:rsidRDefault="00892D0F">
      <w:pPr>
        <w:spacing w:after="0"/>
      </w:pPr>
      <w:r>
        <w:separator/>
      </w:r>
    </w:p>
  </w:footnote>
  <w:footnote w:type="continuationSeparator" w:id="0">
    <w:p w:rsidR="00892D0F" w:rsidRDefault="00892D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7E11"/>
    <w:rsid w:val="00731821"/>
    <w:rsid w:val="00814D2E"/>
    <w:rsid w:val="00892D0F"/>
    <w:rsid w:val="00A2714C"/>
    <w:rsid w:val="00A6407E"/>
    <w:rsid w:val="00B61184"/>
    <w:rsid w:val="00BE11E7"/>
    <w:rsid w:val="00C109B4"/>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6647D"/>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5</cp:revision>
  <dcterms:created xsi:type="dcterms:W3CDTF">2023-04-27T06:21:00Z</dcterms:created>
  <dcterms:modified xsi:type="dcterms:W3CDTF">2023-04-27T07:44:00Z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