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30" w:rsidRPr="000C6B5C" w:rsidRDefault="0026235F">
      <w:pPr>
        <w:framePr w:wrap="auto"/>
        <w:rPr>
          <w:rStyle w:val="a5"/>
          <w:rFonts w:ascii="微软雅黑" w:eastAsia="微软雅黑" w:hAnsi="微软雅黑" w:cs="微软雅黑"/>
          <w:b/>
          <w:bCs/>
          <w:sz w:val="44"/>
          <w:szCs w:val="44"/>
        </w:rPr>
      </w:pPr>
      <w:r w:rsidRPr="000C6B5C">
        <w:rPr>
          <w:rStyle w:val="a5"/>
          <w:rFonts w:ascii="微软雅黑" w:eastAsia="微软雅黑" w:hAnsi="微软雅黑" w:cs="微软雅黑" w:hint="eastAsia"/>
          <w:b/>
          <w:bCs/>
          <w:sz w:val="48"/>
          <w:szCs w:val="48"/>
        </w:rPr>
        <w:t xml:space="preserve">             </w:t>
      </w:r>
      <w:r w:rsidRPr="000C6B5C">
        <w:rPr>
          <w:rStyle w:val="a5"/>
          <w:rFonts w:ascii="微软雅黑" w:eastAsia="微软雅黑" w:hAnsi="微软雅黑" w:cs="微软雅黑" w:hint="eastAsia"/>
          <w:b/>
          <w:bCs/>
          <w:sz w:val="44"/>
          <w:szCs w:val="44"/>
        </w:rPr>
        <w:t xml:space="preserve">   </w:t>
      </w:r>
      <w:proofErr w:type="spellStart"/>
      <w:r w:rsidRPr="000C6B5C">
        <w:rPr>
          <w:rStyle w:val="a5"/>
          <w:rFonts w:ascii="微软雅黑" w:eastAsia="微软雅黑" w:hAnsi="微软雅黑" w:cs="微软雅黑" w:hint="eastAsia"/>
          <w:b/>
          <w:bCs/>
          <w:sz w:val="44"/>
          <w:szCs w:val="44"/>
        </w:rPr>
        <w:t>ipad</w:t>
      </w:r>
      <w:proofErr w:type="spellEnd"/>
      <w:r w:rsidRPr="000C6B5C">
        <w:rPr>
          <w:rStyle w:val="a5"/>
          <w:rFonts w:ascii="微软雅黑" w:eastAsia="微软雅黑" w:hAnsi="微软雅黑" w:cs="微软雅黑" w:hint="eastAsia"/>
          <w:b/>
          <w:bCs/>
          <w:sz w:val="44"/>
          <w:szCs w:val="44"/>
        </w:rPr>
        <w:t>电子签约系统</w:t>
      </w:r>
      <w:r w:rsidRPr="000C6B5C">
        <w:rPr>
          <w:rStyle w:val="a5"/>
          <w:rFonts w:ascii="微软雅黑" w:eastAsia="微软雅黑" w:hAnsi="微软雅黑" w:cs="微软雅黑" w:hint="eastAsia"/>
          <w:b/>
          <w:bCs/>
          <w:sz w:val="44"/>
          <w:szCs w:val="44"/>
          <w:lang w:val="zh-TW" w:eastAsia="zh-TW"/>
        </w:rPr>
        <w:t>租赁合同</w:t>
      </w:r>
    </w:p>
    <w:p w:rsidR="00340230" w:rsidRPr="000C6B5C" w:rsidRDefault="00340230">
      <w:pPr>
        <w:framePr w:wrap="auto"/>
        <w:jc w:val="left"/>
        <w:rPr>
          <w:rFonts w:ascii="微软雅黑" w:eastAsia="微软雅黑" w:hAnsi="微软雅黑" w:cs="微软雅黑"/>
        </w:rPr>
      </w:pPr>
    </w:p>
    <w:p w:rsidR="00340230" w:rsidRPr="000C6B5C" w:rsidRDefault="0026235F">
      <w:pPr>
        <w:pStyle w:val="1"/>
        <w:framePr w:wrap="auto"/>
        <w:spacing w:line="400" w:lineRule="exact"/>
        <w:jc w:val="left"/>
        <w:rPr>
          <w:rStyle w:val="a5"/>
          <w:rFonts w:ascii="微软雅黑" w:eastAsia="微软雅黑" w:hAnsi="微软雅黑" w:cs="微软雅黑"/>
          <w:sz w:val="21"/>
          <w:szCs w:val="21"/>
          <w:lang w:val="zh-TW" w:eastAsia="zh-TW"/>
        </w:rPr>
      </w:pPr>
      <w:r w:rsidRPr="000C6B5C">
        <w:rPr>
          <w:rStyle w:val="a5"/>
          <w:rFonts w:ascii="微软雅黑" w:eastAsia="微软雅黑" w:hAnsi="微软雅黑" w:cs="微软雅黑" w:hint="eastAsia"/>
          <w:sz w:val="21"/>
          <w:szCs w:val="21"/>
          <w:lang w:val="zh-TW" w:eastAsia="zh-TW"/>
        </w:rPr>
        <w:t>甲</w:t>
      </w:r>
      <w:r w:rsidRPr="000C6B5C">
        <w:rPr>
          <w:rStyle w:val="a5"/>
          <w:rFonts w:ascii="微软雅黑" w:eastAsia="微软雅黑" w:hAnsi="微软雅黑" w:cs="微软雅黑" w:hint="eastAsia"/>
          <w:sz w:val="21"/>
          <w:szCs w:val="21"/>
        </w:rPr>
        <w:t xml:space="preserve">   </w:t>
      </w:r>
      <w:r w:rsidRPr="000C6B5C">
        <w:rPr>
          <w:rStyle w:val="a5"/>
          <w:rFonts w:ascii="微软雅黑" w:eastAsia="微软雅黑" w:hAnsi="微软雅黑" w:cs="微软雅黑" w:hint="eastAsia"/>
          <w:sz w:val="21"/>
          <w:szCs w:val="21"/>
          <w:lang w:val="zh-TW" w:eastAsia="zh-TW"/>
        </w:rPr>
        <w:t>方：</w:t>
      </w:r>
      <w:r w:rsidR="002F2D3A">
        <w:rPr>
          <w:rStyle w:val="a5"/>
          <w:rFonts w:ascii="微软雅黑" w:eastAsia="微软雅黑" w:hAnsi="微软雅黑" w:cs="微软雅黑" w:hint="eastAsia"/>
          <w:sz w:val="21"/>
          <w:szCs w:val="21"/>
          <w:lang w:val="zh-TW" w:eastAsia="zh-TW"/>
        </w:rPr>
        <w:t>康辉集团北京国际会议展览有限公司</w:t>
      </w:r>
    </w:p>
    <w:p w:rsidR="00340230" w:rsidRPr="000C6B5C" w:rsidRDefault="0026235F">
      <w:pPr>
        <w:pStyle w:val="1"/>
        <w:framePr w:wrap="auto"/>
        <w:spacing w:line="400" w:lineRule="exact"/>
        <w:jc w:val="left"/>
        <w:rPr>
          <w:rStyle w:val="a5"/>
          <w:rFonts w:ascii="微软雅黑" w:eastAsia="微软雅黑" w:hAnsi="微软雅黑" w:cs="微软雅黑"/>
          <w:sz w:val="21"/>
          <w:szCs w:val="21"/>
          <w:lang w:val="zh-TW"/>
        </w:rPr>
      </w:pPr>
      <w:r w:rsidRPr="000C6B5C">
        <w:rPr>
          <w:rStyle w:val="a5"/>
          <w:rFonts w:ascii="微软雅黑" w:eastAsia="微软雅黑" w:hAnsi="微软雅黑" w:cs="微软雅黑" w:hint="eastAsia"/>
          <w:sz w:val="21"/>
          <w:szCs w:val="21"/>
          <w:lang w:val="zh-TW" w:eastAsia="zh-TW"/>
        </w:rPr>
        <w:t>联系人：</w:t>
      </w:r>
      <w:r w:rsidR="002F2D3A">
        <w:rPr>
          <w:rStyle w:val="a5"/>
          <w:rFonts w:ascii="微软雅黑" w:eastAsia="微软雅黑" w:hAnsi="微软雅黑" w:cs="微软雅黑" w:hint="eastAsia"/>
          <w:sz w:val="21"/>
          <w:szCs w:val="21"/>
          <w:lang w:val="zh-TW" w:eastAsia="zh-TW"/>
        </w:rPr>
        <w:t>杨苗苗</w:t>
      </w:r>
    </w:p>
    <w:p w:rsidR="00340230" w:rsidRPr="000C6B5C" w:rsidRDefault="0026235F">
      <w:pPr>
        <w:pStyle w:val="1"/>
        <w:framePr w:wrap="auto"/>
        <w:spacing w:line="400" w:lineRule="exact"/>
        <w:jc w:val="left"/>
        <w:rPr>
          <w:rStyle w:val="a5"/>
          <w:rFonts w:ascii="微软雅黑" w:eastAsia="微软雅黑" w:hAnsi="微软雅黑" w:cs="微软雅黑"/>
          <w:sz w:val="21"/>
          <w:szCs w:val="21"/>
        </w:rPr>
      </w:pPr>
      <w:r w:rsidRPr="000C6B5C">
        <w:rPr>
          <w:rStyle w:val="a5"/>
          <w:rFonts w:ascii="微软雅黑" w:eastAsia="微软雅黑" w:hAnsi="微软雅黑" w:cs="微软雅黑" w:hint="eastAsia"/>
          <w:sz w:val="21"/>
          <w:szCs w:val="21"/>
          <w:lang w:val="zh-TW" w:eastAsia="zh-TW"/>
        </w:rPr>
        <w:t>乙</w:t>
      </w:r>
      <w:r w:rsidRPr="000C6B5C">
        <w:rPr>
          <w:rStyle w:val="a5"/>
          <w:rFonts w:ascii="微软雅黑" w:eastAsia="微软雅黑" w:hAnsi="微软雅黑" w:cs="微软雅黑" w:hint="eastAsia"/>
          <w:sz w:val="21"/>
          <w:szCs w:val="21"/>
        </w:rPr>
        <w:t xml:space="preserve">   </w:t>
      </w:r>
      <w:r w:rsidRPr="000C6B5C">
        <w:rPr>
          <w:rStyle w:val="a5"/>
          <w:rFonts w:ascii="微软雅黑" w:eastAsia="微软雅黑" w:hAnsi="微软雅黑" w:cs="微软雅黑" w:hint="eastAsia"/>
          <w:sz w:val="21"/>
          <w:szCs w:val="21"/>
          <w:lang w:val="zh-TW" w:eastAsia="zh-TW"/>
        </w:rPr>
        <w:t>方：</w:t>
      </w:r>
      <w:r w:rsidR="00994795" w:rsidRPr="000C6B5C">
        <w:rPr>
          <w:rStyle w:val="a5"/>
          <w:rFonts w:ascii="微软雅黑" w:eastAsia="微软雅黑" w:hAnsi="微软雅黑" w:cs="微软雅黑" w:hint="eastAsia"/>
          <w:sz w:val="21"/>
          <w:szCs w:val="21"/>
          <w:lang w:val="zh-TW" w:eastAsia="zh-TW"/>
        </w:rPr>
        <w:t>北京摩沛点通科技有限公司</w:t>
      </w:r>
    </w:p>
    <w:p w:rsidR="00340230" w:rsidRPr="000C6B5C" w:rsidRDefault="0026235F">
      <w:pPr>
        <w:pStyle w:val="1"/>
        <w:framePr w:wrap="auto"/>
        <w:spacing w:line="400" w:lineRule="exact"/>
        <w:jc w:val="left"/>
        <w:rPr>
          <w:rStyle w:val="a5"/>
          <w:rFonts w:ascii="微软雅黑" w:eastAsia="微软雅黑" w:hAnsi="微软雅黑" w:cs="微软雅黑"/>
          <w:sz w:val="21"/>
          <w:szCs w:val="21"/>
          <w:lang w:val="zh-TW" w:eastAsia="zh-TW"/>
        </w:rPr>
      </w:pPr>
      <w:r w:rsidRPr="000C6B5C">
        <w:rPr>
          <w:rStyle w:val="a5"/>
          <w:rFonts w:ascii="微软雅黑" w:eastAsia="微软雅黑" w:hAnsi="微软雅黑" w:cs="微软雅黑" w:hint="eastAsia"/>
          <w:sz w:val="21"/>
          <w:szCs w:val="21"/>
          <w:lang w:val="zh-TW" w:eastAsia="zh-TW"/>
        </w:rPr>
        <w:t>联系人：</w:t>
      </w:r>
      <w:r w:rsidR="00994795" w:rsidRPr="000C6B5C">
        <w:rPr>
          <w:rStyle w:val="a5"/>
          <w:rFonts w:ascii="微软雅黑" w:eastAsia="微软雅黑" w:hAnsi="微软雅黑" w:cs="微软雅黑" w:hint="eastAsia"/>
          <w:sz w:val="21"/>
          <w:szCs w:val="21"/>
          <w:lang w:val="zh-TW"/>
        </w:rPr>
        <w:t>赵恩建</w:t>
      </w:r>
    </w:p>
    <w:p w:rsidR="00340230" w:rsidRPr="000C6B5C" w:rsidRDefault="0026235F">
      <w:pPr>
        <w:framePr w:wrap="auto"/>
        <w:spacing w:line="400" w:lineRule="exact"/>
        <w:ind w:firstLine="420"/>
        <w:jc w:val="left"/>
        <w:rPr>
          <w:rStyle w:val="a5"/>
          <w:rFonts w:ascii="微软雅黑" w:eastAsia="微软雅黑" w:hAnsi="微软雅黑" w:cs="微软雅黑"/>
          <w:lang w:val="zh-TW" w:eastAsia="zh-TW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甲、乙双方在平等互利的基础上，就乙方为甲方提供会议活动现场设备租赁服务事宜达成如下协议：</w:t>
      </w:r>
    </w:p>
    <w:p w:rsidR="00340230" w:rsidRPr="000C6B5C" w:rsidRDefault="0026235F">
      <w:pPr>
        <w:framePr w:wrap="auto"/>
        <w:tabs>
          <w:tab w:val="left" w:pos="993"/>
        </w:tabs>
        <w:spacing w:line="400" w:lineRule="exact"/>
        <w:jc w:val="left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一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活动地点：</w:t>
      </w:r>
      <w:r w:rsidR="00994795" w:rsidRPr="000C6B5C">
        <w:rPr>
          <w:rStyle w:val="a5"/>
          <w:rFonts w:ascii="微软雅黑" w:eastAsia="微软雅黑" w:hAnsi="微软雅黑" w:cs="微软雅黑" w:hint="eastAsia"/>
        </w:rPr>
        <w:t>_____</w:t>
      </w:r>
      <w:r w:rsidR="002F2D3A" w:rsidRPr="002F2D3A">
        <w:rPr>
          <w:rStyle w:val="a5"/>
          <w:rFonts w:ascii="微软雅黑" w:eastAsia="微软雅黑" w:hAnsi="微软雅黑" w:cs="微软雅黑" w:hint="eastAsia"/>
          <w:u w:val="single"/>
        </w:rPr>
        <w:t>深圳前海华侨城JW万豪酒店</w:t>
      </w:r>
      <w:r w:rsidR="00994795" w:rsidRPr="000C6B5C">
        <w:rPr>
          <w:rStyle w:val="a5"/>
          <w:rFonts w:ascii="微软雅黑" w:eastAsia="微软雅黑" w:hAnsi="微软雅黑" w:cs="微软雅黑" w:hint="eastAsia"/>
        </w:rPr>
        <w:t>_______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</w:p>
    <w:p w:rsidR="00340230" w:rsidRPr="000C6B5C" w:rsidRDefault="0026235F">
      <w:pPr>
        <w:framePr w:wrap="auto"/>
        <w:tabs>
          <w:tab w:val="left" w:pos="993"/>
        </w:tabs>
        <w:spacing w:line="400" w:lineRule="exact"/>
        <w:jc w:val="left"/>
        <w:rPr>
          <w:rStyle w:val="a5"/>
          <w:rFonts w:ascii="微软雅黑" w:eastAsia="微软雅黑" w:hAnsi="微软雅黑" w:cs="微软雅黑"/>
          <w:lang w:val="zh-TW" w:eastAsia="zh-TW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二、活动执行时间及安排：</w:t>
      </w:r>
    </w:p>
    <w:p w:rsidR="00340230" w:rsidRPr="000C6B5C" w:rsidRDefault="0026235F">
      <w:pPr>
        <w:framePr w:wrap="auto"/>
        <w:tabs>
          <w:tab w:val="left" w:pos="1418"/>
        </w:tabs>
        <w:spacing w:line="400" w:lineRule="exact"/>
        <w:jc w:val="left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</w:rPr>
        <w:t>1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、正式活动时间：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>2018</w:t>
      </w:r>
      <w:r w:rsidRPr="000C6B5C">
        <w:rPr>
          <w:rStyle w:val="a5"/>
          <w:rFonts w:ascii="微软雅黑" w:eastAsia="微软雅黑" w:hAnsi="微软雅黑" w:cs="微软雅黑" w:hint="eastAsia"/>
          <w:u w:val="single"/>
          <w:lang w:val="zh-TW" w:eastAsia="zh-TW"/>
        </w:rPr>
        <w:t>年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  <w:lang w:val="zh-TW"/>
        </w:rPr>
        <w:t xml:space="preserve">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  <w:lang w:val="zh-TW"/>
        </w:rPr>
        <w:t>7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Pr="000C6B5C">
        <w:rPr>
          <w:rStyle w:val="a5"/>
          <w:rFonts w:ascii="微软雅黑" w:eastAsia="微软雅黑" w:hAnsi="微软雅黑" w:cs="微软雅黑" w:hint="eastAsia"/>
          <w:u w:val="single"/>
          <w:lang w:val="zh-TW" w:eastAsia="zh-TW"/>
        </w:rPr>
        <w:t>月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5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  <w:lang w:val="zh-TW"/>
        </w:rPr>
        <w:t>日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        </w:t>
      </w:r>
    </w:p>
    <w:p w:rsidR="00340230" w:rsidRPr="000C6B5C" w:rsidRDefault="0026235F">
      <w:pPr>
        <w:framePr w:wrap="auto"/>
        <w:spacing w:line="400" w:lineRule="exact"/>
        <w:jc w:val="left"/>
        <w:rPr>
          <w:rStyle w:val="a5"/>
          <w:rFonts w:ascii="微软雅黑" w:eastAsia="微软雅黑" w:hAnsi="微软雅黑" w:cs="微软雅黑"/>
          <w:lang w:val="zh-TW" w:eastAsia="zh-TW"/>
        </w:rPr>
      </w:pPr>
      <w:r w:rsidRPr="000C6B5C">
        <w:rPr>
          <w:rStyle w:val="a5"/>
          <w:rFonts w:ascii="微软雅黑" w:eastAsia="微软雅黑" w:hAnsi="微软雅黑" w:cs="微软雅黑" w:hint="eastAsia"/>
        </w:rPr>
        <w:t>2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、现场执行安排：</w:t>
      </w:r>
    </w:p>
    <w:p w:rsidR="00340230" w:rsidRPr="000C6B5C" w:rsidRDefault="0026235F">
      <w:pPr>
        <w:framePr w:wrap="auto"/>
        <w:spacing w:line="400" w:lineRule="exact"/>
        <w:jc w:val="left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</w:rPr>
        <w:t xml:space="preserve">1）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设备入场时间：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>2018</w:t>
      </w:r>
      <w:r w:rsidRPr="000C6B5C">
        <w:rPr>
          <w:rStyle w:val="a5"/>
          <w:rFonts w:ascii="微软雅黑" w:eastAsia="微软雅黑" w:hAnsi="微软雅黑" w:cs="微软雅黑" w:hint="eastAsia"/>
          <w:u w:val="single"/>
          <w:lang w:val="zh-TW" w:eastAsia="zh-TW"/>
        </w:rPr>
        <w:t>年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7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Pr="000C6B5C">
        <w:rPr>
          <w:rStyle w:val="a5"/>
          <w:rFonts w:ascii="微软雅黑" w:eastAsia="微软雅黑" w:hAnsi="微软雅黑" w:cs="微软雅黑" w:hint="eastAsia"/>
          <w:u w:val="single"/>
          <w:lang w:val="zh-TW" w:eastAsia="zh-TW"/>
        </w:rPr>
        <w:t>月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4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  <w:lang w:val="zh-TW"/>
        </w:rPr>
        <w:t>日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</w:p>
    <w:p w:rsidR="00340230" w:rsidRPr="000C6B5C" w:rsidRDefault="0026235F">
      <w:pPr>
        <w:framePr w:wrap="auto"/>
        <w:spacing w:line="400" w:lineRule="exact"/>
        <w:jc w:val="left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</w:rPr>
        <w:t>2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）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设备入场安装时间：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>2018</w:t>
      </w:r>
      <w:r w:rsidRPr="000C6B5C">
        <w:rPr>
          <w:rStyle w:val="a5"/>
          <w:rFonts w:ascii="微软雅黑" w:eastAsia="微软雅黑" w:hAnsi="微软雅黑" w:cs="微软雅黑" w:hint="eastAsia"/>
          <w:u w:val="single"/>
          <w:lang w:val="zh-TW" w:eastAsia="zh-TW"/>
        </w:rPr>
        <w:t>年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7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Pr="000C6B5C">
        <w:rPr>
          <w:rStyle w:val="a5"/>
          <w:rFonts w:ascii="微软雅黑" w:eastAsia="微软雅黑" w:hAnsi="微软雅黑" w:cs="微软雅黑" w:hint="eastAsia"/>
          <w:u w:val="single"/>
          <w:lang w:val="zh-TW" w:eastAsia="zh-TW"/>
        </w:rPr>
        <w:t>月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4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日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  </w:t>
      </w:r>
    </w:p>
    <w:p w:rsidR="00340230" w:rsidRPr="000C6B5C" w:rsidRDefault="0026235F">
      <w:pPr>
        <w:framePr w:wrap="auto"/>
        <w:spacing w:line="400" w:lineRule="exact"/>
        <w:jc w:val="left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</w:rPr>
        <w:t>3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）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设备调试验收时间：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2018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  <w:lang w:val="zh-TW" w:eastAsia="zh-TW"/>
        </w:rPr>
        <w:t>年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7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  <w:lang w:val="zh-TW" w:eastAsia="zh-TW"/>
        </w:rPr>
        <w:t>月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4  日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 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</w:t>
      </w:r>
    </w:p>
    <w:p w:rsidR="00340230" w:rsidRPr="000C6B5C" w:rsidRDefault="0026235F">
      <w:pPr>
        <w:framePr w:wrap="auto"/>
        <w:spacing w:line="400" w:lineRule="exact"/>
        <w:jc w:val="left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</w:rPr>
        <w:t>4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）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设备撤场时间：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2018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  <w:lang w:val="zh-TW" w:eastAsia="zh-TW"/>
        </w:rPr>
        <w:t>年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7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  <w:lang w:val="zh-TW" w:eastAsia="zh-TW"/>
        </w:rPr>
        <w:t>月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5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日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    </w:t>
      </w:r>
    </w:p>
    <w:p w:rsidR="00340230" w:rsidRPr="000C6B5C" w:rsidRDefault="0026235F">
      <w:pPr>
        <w:framePr w:wrap="auto"/>
        <w:tabs>
          <w:tab w:val="left" w:pos="851"/>
        </w:tabs>
        <w:spacing w:line="400" w:lineRule="exact"/>
        <w:jc w:val="left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</w:rPr>
        <w:t xml:space="preserve">5）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乙方须保证设备安装调试期间配备</w:t>
      </w:r>
      <w:r w:rsidRPr="000C6B5C">
        <w:rPr>
          <w:rStyle w:val="a5"/>
          <w:rFonts w:ascii="微软雅黑" w:eastAsia="微软雅黑" w:hAnsi="微软雅黑" w:cs="微软雅黑" w:hint="eastAsia"/>
          <w:u w:val="single"/>
          <w:lang w:eastAsia="zh-TW"/>
        </w:rPr>
        <w:t>1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名技术人员，正式展期配备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>1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名值班技术人员对设备现场维护。</w:t>
      </w:r>
    </w:p>
    <w:p w:rsidR="00340230" w:rsidRPr="000C6B5C" w:rsidRDefault="0026235F">
      <w:pPr>
        <w:framePr w:wrap="auto"/>
        <w:tabs>
          <w:tab w:val="left" w:pos="993"/>
        </w:tabs>
        <w:spacing w:line="400" w:lineRule="exact"/>
        <w:jc w:val="left"/>
        <w:rPr>
          <w:rStyle w:val="a5"/>
          <w:rFonts w:ascii="微软雅黑" w:eastAsia="微软雅黑" w:hAnsi="微软雅黑" w:cs="微软雅黑"/>
          <w:color w:val="FF0000"/>
          <w:u w:color="FF0000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四、活动租赁服务设备</w:t>
      </w:r>
      <w:r w:rsidRPr="000C6B5C">
        <w:rPr>
          <w:rStyle w:val="a5"/>
          <w:rFonts w:ascii="微软雅黑" w:eastAsia="微软雅黑" w:hAnsi="微软雅黑" w:cs="微软雅黑" w:hint="eastAsia"/>
        </w:rPr>
        <w:t>:</w:t>
      </w:r>
    </w:p>
    <w:tbl>
      <w:tblPr>
        <w:tblW w:w="104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42"/>
        <w:gridCol w:w="775"/>
        <w:gridCol w:w="600"/>
        <w:gridCol w:w="875"/>
        <w:gridCol w:w="1075"/>
        <w:gridCol w:w="1163"/>
        <w:gridCol w:w="3900"/>
      </w:tblGrid>
      <w:tr w:rsidR="00340230" w:rsidRPr="000C6B5C">
        <w:trPr>
          <w:trHeight w:val="76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设备名称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天数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数量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单位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单价（元</w:t>
            </w:r>
            <w:r w:rsidRPr="000C6B5C">
              <w:rPr>
                <w:rStyle w:val="a5"/>
                <w:rFonts w:ascii="微软雅黑" w:eastAsia="微软雅黑" w:hAnsi="微软雅黑" w:cs="微软雅黑" w:hint="eastAsia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总价（元</w:t>
            </w:r>
            <w:r w:rsidRPr="000C6B5C">
              <w:rPr>
                <w:rStyle w:val="a5"/>
                <w:rFonts w:ascii="微软雅黑" w:eastAsia="微软雅黑" w:hAnsi="微软雅黑" w:cs="微软雅黑" w:hint="eastAsia"/>
              </w:rPr>
              <w:t>)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说</w:t>
            </w:r>
            <w:r w:rsidRPr="000C6B5C">
              <w:rPr>
                <w:rStyle w:val="a5"/>
                <w:rFonts w:ascii="微软雅黑" w:eastAsia="微软雅黑" w:hAnsi="微软雅黑" w:cs="微软雅黑" w:hint="eastAsia"/>
              </w:rPr>
              <w:t xml:space="preserve">  </w:t>
            </w: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明</w:t>
            </w:r>
          </w:p>
        </w:tc>
      </w:tr>
      <w:tr w:rsidR="00340230" w:rsidRPr="000C6B5C">
        <w:trPr>
          <w:trHeight w:val="53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jc w:val="center"/>
              <w:rPr>
                <w:rStyle w:val="a5"/>
                <w:rFonts w:ascii="微软雅黑" w:eastAsia="微软雅黑" w:hAnsi="微软雅黑" w:cs="微软雅黑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</w:rPr>
              <w:t>pad电子签约系统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Fonts w:ascii="微软雅黑" w:eastAsia="微软雅黑" w:hAnsi="微软雅黑" w:cs="微软雅黑" w:hint="eastAsia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ind w:left="210" w:hangingChars="100" w:hanging="210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Fonts w:ascii="微软雅黑" w:eastAsia="微软雅黑" w:hAnsi="微软雅黑" w:cs="微软雅黑" w:hint="eastAsia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jc w:val="center"/>
              <w:rPr>
                <w:rStyle w:val="a5"/>
                <w:rFonts w:ascii="微软雅黑" w:eastAsia="微软雅黑" w:hAnsi="微软雅黑" w:cs="微软雅黑"/>
                <w:lang w:val="zh-TW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</w:rPr>
              <w:t>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340230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0C6B5C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Fonts w:ascii="微软雅黑" w:eastAsia="微软雅黑" w:hAnsi="微软雅黑" w:cs="微软雅黑" w:hint="eastAsia"/>
              </w:rPr>
              <w:t>14900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 w:rsidP="000C6B5C">
            <w:pPr>
              <w:framePr w:wrap="auto"/>
              <w:widowControl/>
              <w:spacing w:line="400" w:lineRule="exact"/>
              <w:jc w:val="center"/>
              <w:rPr>
                <w:rStyle w:val="a5"/>
                <w:rFonts w:ascii="微软雅黑" w:eastAsia="微软雅黑" w:hAnsi="微软雅黑" w:cs="微软雅黑"/>
                <w:lang w:val="zh-TW" w:eastAsia="zh-TW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含运输安装、</w:t>
            </w:r>
            <w:r w:rsidR="000C6B5C" w:rsidRPr="000C6B5C">
              <w:rPr>
                <w:rStyle w:val="a5"/>
                <w:rFonts w:ascii="微软雅黑" w:eastAsia="微软雅黑" w:hAnsi="微软雅黑" w:cs="微软雅黑" w:hint="eastAsia"/>
                <w:lang w:val="zh-TW"/>
              </w:rPr>
              <w:t>3</w:t>
            </w:r>
            <w:r w:rsidRPr="000C6B5C">
              <w:rPr>
                <w:rStyle w:val="a5"/>
                <w:rFonts w:ascii="微软雅黑" w:eastAsia="微软雅黑" w:hAnsi="微软雅黑" w:cs="微软雅黑" w:hint="eastAsia"/>
                <w:lang w:val="zh-TW"/>
              </w:rPr>
              <w:t>台</w:t>
            </w:r>
            <w:r w:rsidR="000C6B5C" w:rsidRPr="000C6B5C">
              <w:rPr>
                <w:rStyle w:val="a5"/>
                <w:rFonts w:ascii="微软雅黑" w:eastAsia="微软雅黑" w:hAnsi="微软雅黑" w:cs="微软雅黑" w:hint="eastAsia"/>
                <w:lang w:val="zh-TW"/>
              </w:rPr>
              <w:t>win</w:t>
            </w:r>
            <w:r w:rsidR="000C6B5C" w:rsidRPr="000C6B5C">
              <w:rPr>
                <w:rStyle w:val="a5"/>
                <w:rFonts w:ascii="微软雅黑" w:eastAsia="微软雅黑" w:hAnsi="微软雅黑" w:cs="微软雅黑" w:hint="eastAsia"/>
              </w:rPr>
              <w:t>pad</w:t>
            </w: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、</w:t>
            </w:r>
            <w:r w:rsidRPr="000C6B5C">
              <w:rPr>
                <w:rStyle w:val="a5"/>
                <w:rFonts w:ascii="微软雅黑" w:eastAsia="微软雅黑" w:hAnsi="微软雅黑" w:cs="微软雅黑" w:hint="eastAsia"/>
                <w:lang w:val="zh-TW"/>
              </w:rPr>
              <w:t>笔记本</w:t>
            </w:r>
            <w:r w:rsidRPr="000C6B5C">
              <w:rPr>
                <w:rStyle w:val="a5"/>
                <w:rFonts w:ascii="微软雅黑" w:eastAsia="微软雅黑" w:hAnsi="微软雅黑" w:cs="微软雅黑" w:hint="eastAsia"/>
              </w:rPr>
              <w:t>1台、4G</w:t>
            </w:r>
            <w:r w:rsidRPr="000C6B5C">
              <w:rPr>
                <w:rStyle w:val="Hyperlink1"/>
                <w:rFonts w:ascii="微软雅黑" w:eastAsia="微软雅黑" w:hAnsi="微软雅黑" w:cs="微软雅黑" w:hint="eastAsia"/>
              </w:rPr>
              <w:t>wifi</w:t>
            </w:r>
            <w:r w:rsidR="00994795" w:rsidRPr="000C6B5C">
              <w:rPr>
                <w:rStyle w:val="Hyperlink1"/>
                <w:rFonts w:ascii="微软雅黑" w:eastAsia="微软雅黑" w:hAnsi="微软雅黑" w:cs="微软雅黑" w:hint="eastAsia"/>
              </w:rPr>
              <w:t>或无线</w:t>
            </w:r>
            <w:proofErr w:type="spellStart"/>
            <w:r w:rsidR="00994795" w:rsidRPr="000C6B5C">
              <w:rPr>
                <w:rStyle w:val="Hyperlink1"/>
                <w:rFonts w:ascii="微软雅黑" w:eastAsia="微软雅黑" w:hAnsi="微软雅黑" w:cs="微软雅黑" w:hint="eastAsia"/>
              </w:rPr>
              <w:t>wifi</w:t>
            </w:r>
            <w:proofErr w:type="spellEnd"/>
            <w:r w:rsidR="000C6B5C" w:rsidRPr="000C6B5C">
              <w:rPr>
                <w:rStyle w:val="Hyperlink1"/>
                <w:rFonts w:ascii="微软雅黑" w:eastAsia="微软雅黑" w:hAnsi="微软雅黑" w:cs="微软雅黑" w:hint="eastAsia"/>
              </w:rPr>
              <w:t>设备1台</w:t>
            </w: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、技术人员</w:t>
            </w:r>
            <w:r w:rsidRPr="000C6B5C">
              <w:rPr>
                <w:rStyle w:val="Hyperlink1"/>
                <w:rFonts w:ascii="微软雅黑" w:eastAsia="微软雅黑" w:hAnsi="微软雅黑" w:cs="微软雅黑" w:hint="eastAsia"/>
              </w:rPr>
              <w:t>1</w:t>
            </w: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人</w:t>
            </w:r>
          </w:p>
        </w:tc>
      </w:tr>
      <w:tr w:rsidR="00340230" w:rsidRPr="000C6B5C">
        <w:trPr>
          <w:trHeight w:val="504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340230">
            <w:pPr>
              <w:framePr w:wrap="auto"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lang w:val="zh-TW" w:eastAsia="zh-TW"/>
              </w:rPr>
              <w:t>合计（含税价）：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0C6B5C">
            <w:pPr>
              <w:framePr w:wrap="auto"/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 w:rsidRPr="000C6B5C">
              <w:rPr>
                <w:rFonts w:ascii="微软雅黑" w:eastAsia="微软雅黑" w:hAnsi="微软雅黑" w:cs="微软雅黑" w:hint="eastAsia"/>
              </w:rPr>
              <w:t>15000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340230">
            <w:pPr>
              <w:framePr w:wrap="auto"/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</w:tr>
    </w:tbl>
    <w:p w:rsidR="00340230" w:rsidRPr="000C6B5C" w:rsidRDefault="0026235F">
      <w:pPr>
        <w:framePr w:wrap="auto"/>
        <w:spacing w:line="400" w:lineRule="exact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注：</w:t>
      </w:r>
      <w:r w:rsidRPr="000C6B5C">
        <w:rPr>
          <w:rStyle w:val="a5"/>
          <w:rFonts w:ascii="微软雅黑" w:eastAsia="微软雅黑" w:hAnsi="微软雅黑" w:cs="微软雅黑" w:hint="eastAsia"/>
        </w:rPr>
        <w:t>1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、为了便于合作，双方指定现场联系人：</w:t>
      </w:r>
    </w:p>
    <w:p w:rsidR="00340230" w:rsidRPr="000C6B5C" w:rsidRDefault="0026235F">
      <w:pPr>
        <w:framePr w:wrap="auto"/>
        <w:spacing w:line="400" w:lineRule="exact"/>
        <w:rPr>
          <w:rStyle w:val="a5"/>
          <w:rFonts w:ascii="微软雅黑" w:eastAsia="微软雅黑" w:hAnsi="微软雅黑" w:cs="微软雅黑"/>
          <w:u w:val="single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甲方联系人：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 </w:t>
      </w:r>
      <w:r w:rsidR="002F2D3A">
        <w:rPr>
          <w:rStyle w:val="a5"/>
          <w:rFonts w:ascii="微软雅黑" w:eastAsia="微软雅黑" w:hAnsi="微软雅黑" w:cs="微软雅黑" w:hint="eastAsia"/>
          <w:u w:val="single"/>
        </w:rPr>
        <w:t xml:space="preserve">杨苗苗 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  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，联系电话：</w:t>
      </w:r>
      <w:r w:rsidR="002F2D3A">
        <w:rPr>
          <w:rStyle w:val="a5"/>
          <w:rFonts w:ascii="微软雅黑" w:eastAsia="微软雅黑" w:hAnsi="微软雅黑" w:cs="微软雅黑" w:hint="eastAsia"/>
          <w:u w:val="single"/>
        </w:rPr>
        <w:t>15311313963</w:t>
      </w:r>
    </w:p>
    <w:p w:rsidR="00340230" w:rsidRPr="000C6B5C" w:rsidRDefault="0026235F">
      <w:pPr>
        <w:framePr w:wrap="auto"/>
        <w:spacing w:line="400" w:lineRule="exact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乙方联系人：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  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  <w:lang w:val="zh-TW"/>
        </w:rPr>
        <w:t>赵恩建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  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，联系电话：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>1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85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>10087918</w:t>
      </w:r>
      <w:r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 </w:t>
      </w:r>
    </w:p>
    <w:p w:rsidR="00340230" w:rsidRPr="000C6B5C" w:rsidRDefault="0026235F">
      <w:pPr>
        <w:framePr w:wrap="auto"/>
        <w:tabs>
          <w:tab w:val="left" w:pos="993"/>
        </w:tabs>
        <w:spacing w:line="400" w:lineRule="exact"/>
        <w:jc w:val="left"/>
        <w:rPr>
          <w:rStyle w:val="a5"/>
          <w:rFonts w:ascii="微软雅黑" w:eastAsia="微软雅黑" w:hAnsi="微软雅黑" w:cs="微软雅黑"/>
          <w:lang w:val="zh-TW" w:eastAsia="zh-TW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五、合同总金额及付款方式</w:t>
      </w:r>
    </w:p>
    <w:p w:rsidR="00340230" w:rsidRPr="000C6B5C" w:rsidRDefault="0026235F">
      <w:pPr>
        <w:framePr w:wrap="auto"/>
        <w:spacing w:line="400" w:lineRule="exact"/>
        <w:ind w:right="53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</w:rPr>
        <w:t xml:space="preserve">        1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、合同总金额（含税价）：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￥</w:t>
      </w:r>
      <w:r w:rsidR="00994795" w:rsidRPr="000C6B5C">
        <w:rPr>
          <w:rStyle w:val="a5"/>
          <w:rFonts w:ascii="微软雅黑" w:eastAsia="微软雅黑" w:hAnsi="微软雅黑" w:cs="微软雅黑" w:hint="eastAsia"/>
        </w:rPr>
        <w:t>____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15000</w:t>
      </w:r>
      <w:r w:rsidR="00994795" w:rsidRPr="000C6B5C">
        <w:rPr>
          <w:rStyle w:val="a5"/>
          <w:rFonts w:ascii="微软雅黑" w:eastAsia="微软雅黑" w:hAnsi="微软雅黑" w:cs="微软雅黑" w:hint="eastAsia"/>
        </w:rPr>
        <w:t>_____</w:t>
      </w:r>
      <w:r w:rsidR="00994795"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元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（大写：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人民</w:t>
      </w:r>
      <w:r w:rsidRPr="000C6B5C">
        <w:rPr>
          <w:rStyle w:val="a5"/>
          <w:rFonts w:ascii="微软雅黑" w:eastAsia="微软雅黑" w:hAnsi="微软雅黑" w:cs="微软雅黑" w:hint="eastAsia"/>
          <w:lang w:eastAsia="zh-TW"/>
        </w:rPr>
        <w:t>币</w:t>
      </w:r>
      <w:r w:rsidR="000C6B5C" w:rsidRPr="000C6B5C">
        <w:rPr>
          <w:rStyle w:val="a5"/>
          <w:rFonts w:ascii="微软雅黑" w:eastAsia="微软雅黑" w:hAnsi="微软雅黑" w:cs="微软雅黑" w:hint="eastAsia"/>
        </w:rPr>
        <w:t>壹万伍仟</w:t>
      </w:r>
      <w:r w:rsidRPr="000C6B5C">
        <w:rPr>
          <w:rStyle w:val="a5"/>
          <w:rFonts w:ascii="微软雅黑" w:eastAsia="微软雅黑" w:hAnsi="微软雅黑" w:cs="微软雅黑" w:hint="eastAsia"/>
          <w:lang w:eastAsia="zh-TW"/>
        </w:rPr>
        <w:t>元整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），</w:t>
      </w:r>
      <w:r w:rsidRPr="000C6B5C">
        <w:rPr>
          <w:rStyle w:val="a5"/>
          <w:rFonts w:ascii="微软雅黑" w:eastAsia="微软雅黑" w:hAnsi="微软雅黑" w:cs="微软雅黑" w:hint="eastAsia"/>
          <w:lang w:eastAsia="zh-TW"/>
        </w:rPr>
        <w:t>合同签署后甲方需向乙方支付订金</w:t>
      </w:r>
      <w:r w:rsidR="00994795" w:rsidRPr="000C6B5C">
        <w:rPr>
          <w:rStyle w:val="a5"/>
          <w:rFonts w:ascii="微软雅黑" w:eastAsia="微软雅黑" w:hAnsi="微软雅黑" w:cs="微软雅黑" w:hint="eastAsia"/>
        </w:rPr>
        <w:t>_____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7500</w:t>
      </w:r>
      <w:r w:rsidR="00994795" w:rsidRPr="000C6B5C">
        <w:rPr>
          <w:rStyle w:val="a5"/>
          <w:rFonts w:ascii="微软雅黑" w:eastAsia="微软雅黑" w:hAnsi="微软雅黑" w:cs="微软雅黑" w:hint="eastAsia"/>
        </w:rPr>
        <w:t>____</w:t>
      </w:r>
      <w:r w:rsidR="000C6B5C" w:rsidRPr="000C6B5C">
        <w:rPr>
          <w:rStyle w:val="a5"/>
          <w:rFonts w:ascii="微软雅黑" w:eastAsia="微软雅黑" w:hAnsi="微软雅黑" w:cs="微软雅黑" w:hint="eastAsia"/>
          <w:lang w:eastAsia="zh-TW"/>
        </w:rPr>
        <w:t>元</w:t>
      </w:r>
      <w:r w:rsidRPr="000C6B5C">
        <w:rPr>
          <w:rStyle w:val="a5"/>
          <w:rFonts w:ascii="微软雅黑" w:eastAsia="微软雅黑" w:hAnsi="微软雅黑" w:cs="微软雅黑" w:hint="eastAsia"/>
          <w:lang w:eastAsia="zh-TW"/>
        </w:rPr>
        <w:t>，</w:t>
      </w:r>
      <w:r w:rsidR="008841FF" w:rsidRPr="000C6B5C">
        <w:rPr>
          <w:rStyle w:val="a5"/>
          <w:rFonts w:ascii="微软雅黑" w:eastAsia="微软雅黑" w:hAnsi="微软雅黑" w:cs="微软雅黑" w:hint="eastAsia"/>
          <w:u w:val="single"/>
        </w:rPr>
        <w:t>2</w:t>
      </w:r>
      <w:r w:rsidR="008841FF" w:rsidRPr="000C6B5C">
        <w:rPr>
          <w:rStyle w:val="a5"/>
          <w:rFonts w:ascii="微软雅黑" w:eastAsia="微软雅黑" w:hAnsi="微软雅黑" w:cs="微软雅黑"/>
          <w:u w:val="single"/>
        </w:rPr>
        <w:t>018</w:t>
      </w:r>
      <w:r w:rsidR="008841FF" w:rsidRPr="000C6B5C">
        <w:rPr>
          <w:rStyle w:val="a5"/>
          <w:rFonts w:ascii="微软雅黑" w:eastAsia="微软雅黑" w:hAnsi="微软雅黑" w:cs="微软雅黑" w:hint="eastAsia"/>
          <w:u w:val="single"/>
        </w:rPr>
        <w:t>年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7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 </w:t>
      </w:r>
      <w:r w:rsidR="008841FF" w:rsidRPr="000C6B5C">
        <w:rPr>
          <w:rStyle w:val="a5"/>
          <w:rFonts w:ascii="微软雅黑" w:eastAsia="微软雅黑" w:hAnsi="微软雅黑" w:cs="微软雅黑" w:hint="eastAsia"/>
          <w:u w:val="single"/>
        </w:rPr>
        <w:t>月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5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</w:rPr>
        <w:t xml:space="preserve">  </w:t>
      </w:r>
      <w:r w:rsidR="008841FF" w:rsidRPr="000C6B5C">
        <w:rPr>
          <w:rStyle w:val="a5"/>
          <w:rFonts w:ascii="微软雅黑" w:eastAsia="微软雅黑" w:hAnsi="微软雅黑" w:cs="微软雅黑" w:hint="eastAsia"/>
          <w:u w:val="single"/>
        </w:rPr>
        <w:t>日</w:t>
      </w:r>
      <w:r w:rsidR="008841FF" w:rsidRPr="000C6B5C">
        <w:rPr>
          <w:rStyle w:val="a5"/>
          <w:rFonts w:ascii="微软雅黑" w:eastAsia="微软雅黑" w:hAnsi="微软雅黑" w:cs="微软雅黑"/>
        </w:rPr>
        <w:t>后的</w:t>
      </w:r>
      <w:r w:rsidR="000C6B5C" w:rsidRPr="000C6B5C">
        <w:rPr>
          <w:rStyle w:val="a5"/>
          <w:rFonts w:ascii="微软雅黑" w:eastAsia="微软雅黑" w:hAnsi="微软雅黑" w:cs="微软雅黑" w:hint="eastAsia"/>
        </w:rPr>
        <w:t>60</w:t>
      </w:r>
      <w:r w:rsidR="008841FF" w:rsidRPr="000C6B5C">
        <w:rPr>
          <w:rStyle w:val="a5"/>
          <w:rFonts w:ascii="微软雅黑" w:eastAsia="微软雅黑" w:hAnsi="微软雅黑" w:cs="微软雅黑"/>
        </w:rPr>
        <w:t>日内</w:t>
      </w:r>
      <w:r w:rsidR="008841FF" w:rsidRPr="000C6B5C">
        <w:rPr>
          <w:rStyle w:val="a5"/>
          <w:rFonts w:ascii="微软雅黑" w:eastAsia="微软雅黑" w:hAnsi="微软雅黑" w:cs="微软雅黑" w:hint="eastAsia"/>
          <w:lang w:eastAsia="zh-TW"/>
        </w:rPr>
        <w:t>需支付剩余尾款</w:t>
      </w:r>
      <w:r w:rsidR="00994795" w:rsidRPr="000C6B5C">
        <w:rPr>
          <w:rStyle w:val="a5"/>
          <w:rFonts w:ascii="微软雅黑" w:eastAsia="微软雅黑" w:hAnsi="微软雅黑" w:cs="微软雅黑" w:hint="eastAsia"/>
        </w:rPr>
        <w:t>____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</w:rPr>
        <w:t>7500</w:t>
      </w:r>
      <w:r w:rsidR="00994795" w:rsidRPr="000C6B5C">
        <w:rPr>
          <w:rStyle w:val="a5"/>
          <w:rFonts w:ascii="微软雅黑" w:eastAsia="微软雅黑" w:hAnsi="微软雅黑" w:cs="微软雅黑" w:hint="eastAsia"/>
        </w:rPr>
        <w:t>_____</w:t>
      </w:r>
      <w:r w:rsidRPr="000C6B5C">
        <w:rPr>
          <w:rStyle w:val="a5"/>
          <w:rFonts w:ascii="微软雅黑" w:eastAsia="微软雅黑" w:hAnsi="微软雅黑" w:cs="微软雅黑" w:hint="eastAsia"/>
          <w:lang w:eastAsia="zh-TW"/>
        </w:rPr>
        <w:t>元整。</w:t>
      </w:r>
    </w:p>
    <w:p w:rsidR="00340230" w:rsidRPr="000C6B5C" w:rsidRDefault="0026235F">
      <w:pPr>
        <w:framePr w:wrap="auto"/>
        <w:spacing w:line="400" w:lineRule="exact"/>
        <w:rPr>
          <w:rStyle w:val="a5"/>
          <w:rFonts w:ascii="微软雅黑" w:eastAsia="微软雅黑" w:hAnsi="微软雅黑" w:cs="微软雅黑"/>
          <w:lang w:val="zh-TW"/>
        </w:rPr>
      </w:pPr>
      <w:r w:rsidRPr="000C6B5C">
        <w:rPr>
          <w:rStyle w:val="a5"/>
          <w:rFonts w:ascii="微软雅黑" w:eastAsia="微软雅黑" w:hAnsi="微软雅黑" w:cs="微软雅黑" w:hint="eastAsia"/>
        </w:rPr>
        <w:t xml:space="preserve">        2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、结算方式：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lang w:eastAsia="zh-TW"/>
        </w:rPr>
        <w:t>对公账号</w:t>
      </w:r>
      <w:r w:rsidR="00994795" w:rsidRPr="000C6B5C">
        <w:rPr>
          <w:rStyle w:val="a5"/>
          <w:rFonts w:ascii="微软雅黑" w:eastAsia="微软雅黑" w:hAnsi="微软雅黑" w:cs="微软雅黑" w:hint="eastAsia"/>
        </w:rPr>
        <w:t>汇款</w:t>
      </w:r>
    </w:p>
    <w:p w:rsidR="00340230" w:rsidRPr="000C6B5C" w:rsidRDefault="0026235F">
      <w:pPr>
        <w:framePr w:wrap="auto"/>
        <w:spacing w:line="400" w:lineRule="exact"/>
        <w:rPr>
          <w:rStyle w:val="a5"/>
          <w:rFonts w:ascii="微软雅黑" w:eastAsia="微软雅黑" w:hAnsi="微软雅黑" w:cs="微软雅黑" w:hint="eastAsia"/>
          <w:lang w:val="zh-TW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         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  户  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  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名： </w:t>
      </w:r>
      <w:r w:rsidR="00994795" w:rsidRPr="000C6B5C">
        <w:rPr>
          <w:rStyle w:val="a5"/>
          <w:rFonts w:ascii="微软雅黑" w:eastAsia="微软雅黑" w:hAnsi="微软雅黑" w:cs="微软雅黑" w:hint="eastAsia"/>
          <w:lang w:val="zh-TW"/>
        </w:rPr>
        <w:t>北京摩沛点通科技有限公司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 </w:t>
      </w:r>
    </w:p>
    <w:p w:rsidR="000C6B5C" w:rsidRPr="000C6B5C" w:rsidRDefault="000C6B5C">
      <w:pPr>
        <w:framePr w:wrap="auto"/>
        <w:spacing w:line="400" w:lineRule="exact"/>
        <w:rPr>
          <w:rStyle w:val="a5"/>
          <w:rFonts w:ascii="微软雅黑" w:eastAsia="微软雅黑" w:hAnsi="微软雅黑" w:cs="微软雅黑"/>
          <w:lang w:val="zh-TW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lastRenderedPageBreak/>
        <w:t xml:space="preserve">         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 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税</w:t>
      </w:r>
      <w:r w:rsidRPr="000C6B5C">
        <w:rPr>
          <w:rStyle w:val="a5"/>
          <w:rFonts w:ascii="微软雅黑" w:eastAsia="微软雅黑" w:hAnsi="微软雅黑" w:cs="微软雅黑" w:hint="eastAsia"/>
          <w:lang w:val="zh-TW"/>
        </w:rPr>
        <w:t xml:space="preserve">       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号</w:t>
      </w:r>
      <w:r w:rsidRPr="000C6B5C">
        <w:rPr>
          <w:rStyle w:val="a5"/>
          <w:rFonts w:ascii="微软雅黑" w:eastAsia="微软雅黑" w:hAnsi="微软雅黑" w:cs="微软雅黑" w:hint="eastAsia"/>
          <w:lang w:val="zh-TW"/>
        </w:rPr>
        <w:t>：91110105MAoocDJL0L</w:t>
      </w:r>
    </w:p>
    <w:p w:rsidR="00340230" w:rsidRPr="000C6B5C" w:rsidRDefault="0026235F">
      <w:pPr>
        <w:framePr w:wrap="auto"/>
        <w:spacing w:line="400" w:lineRule="exact"/>
        <w:rPr>
          <w:rStyle w:val="a5"/>
          <w:rFonts w:ascii="微软雅黑" w:eastAsia="微软雅黑" w:hAnsi="微软雅黑" w:cs="微软雅黑"/>
          <w:lang w:val="zh-TW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         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  开 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户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 </w:t>
      </w:r>
      <w:r w:rsidR="00994795" w:rsidRPr="000C6B5C">
        <w:rPr>
          <w:rStyle w:val="a5"/>
          <w:rFonts w:ascii="微软雅黑" w:eastAsia="微软雅黑" w:hAnsi="微软雅黑" w:cs="微软雅黑" w:hint="eastAsia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行： </w:t>
      </w:r>
      <w:r w:rsidR="000C6B5C" w:rsidRPr="000C6B5C">
        <w:rPr>
          <w:rStyle w:val="a5"/>
          <w:rFonts w:ascii="微软雅黑" w:eastAsia="微软雅黑" w:hAnsi="微软雅黑" w:cs="微软雅黑" w:hint="eastAsia"/>
          <w:lang w:val="zh-TW"/>
        </w:rPr>
        <w:t>中信银行股份有限公司北京和平里支行</w:t>
      </w:r>
    </w:p>
    <w:p w:rsidR="00340230" w:rsidRPr="000C6B5C" w:rsidRDefault="0026235F">
      <w:pPr>
        <w:framePr w:wrap="auto"/>
        <w:spacing w:line="400" w:lineRule="exact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         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  帐  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 xml:space="preserve"> </w:t>
      </w:r>
      <w:r w:rsidRPr="000C6B5C">
        <w:rPr>
          <w:rStyle w:val="a5"/>
          <w:rFonts w:ascii="微软雅黑" w:eastAsia="微软雅黑" w:hAnsi="微软雅黑" w:cs="微软雅黑" w:hint="eastAsia"/>
        </w:rPr>
        <w:t xml:space="preserve">   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号：</w:t>
      </w:r>
      <w:r w:rsidR="000C6B5C" w:rsidRPr="000C6B5C">
        <w:rPr>
          <w:rStyle w:val="a5"/>
          <w:rFonts w:ascii="微软雅黑" w:eastAsia="微软雅黑" w:hAnsi="微软雅黑" w:cs="微软雅黑"/>
          <w:lang w:val="zh-TW"/>
        </w:rPr>
        <w:t>8110701014001024637</w:t>
      </w:r>
    </w:p>
    <w:p w:rsidR="00340230" w:rsidRPr="000C6B5C" w:rsidRDefault="0026235F" w:rsidP="000C6B5C">
      <w:pPr>
        <w:pStyle w:val="a9"/>
        <w:framePr w:wrap="auto"/>
        <w:numPr>
          <w:ilvl w:val="0"/>
          <w:numId w:val="1"/>
        </w:numPr>
        <w:spacing w:line="400" w:lineRule="exact"/>
        <w:ind w:right="53" w:firstLineChars="0"/>
        <w:rPr>
          <w:rStyle w:val="a5"/>
          <w:rFonts w:ascii="微软雅黑" w:eastAsia="微软雅黑" w:hAnsi="微软雅黑" w:cs="微软雅黑"/>
          <w:u w:val="single"/>
          <w:lang w:val="zh-TW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结算凭据：乙方必须</w:t>
      </w:r>
      <w:r w:rsidRPr="000C6B5C">
        <w:rPr>
          <w:rStyle w:val="a5"/>
          <w:rFonts w:ascii="微软雅黑" w:eastAsia="微软雅黑" w:hAnsi="微软雅黑" w:cs="微软雅黑" w:hint="eastAsia"/>
          <w:lang w:eastAsia="zh-TW"/>
        </w:rPr>
        <w:t>提供增值税专用发票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，</w:t>
      </w:r>
      <w:r w:rsidR="008841FF" w:rsidRPr="000C6B5C">
        <w:rPr>
          <w:rStyle w:val="a5"/>
          <w:rFonts w:ascii="微软雅黑" w:eastAsia="微软雅黑" w:hAnsi="微软雅黑" w:cs="微软雅黑" w:hint="eastAsia"/>
          <w:lang w:val="zh-TW"/>
        </w:rPr>
        <w:t>预付款部分</w:t>
      </w:r>
      <w:r w:rsidR="008841FF" w:rsidRPr="000C6B5C">
        <w:rPr>
          <w:rStyle w:val="a5"/>
          <w:rFonts w:ascii="微软雅黑" w:eastAsia="微软雅黑" w:hAnsi="微软雅黑" w:cs="微软雅黑"/>
          <w:lang w:val="zh-TW"/>
        </w:rPr>
        <w:t>的发票需在</w:t>
      </w:r>
      <w:r w:rsidR="008841FF" w:rsidRPr="000C6B5C">
        <w:rPr>
          <w:rStyle w:val="a5"/>
          <w:rFonts w:ascii="微软雅黑" w:eastAsia="微软雅黑" w:hAnsi="微软雅黑" w:cs="微软雅黑" w:hint="eastAsia"/>
          <w:u w:val="single"/>
          <w:lang w:val="zh-TW"/>
        </w:rPr>
        <w:t>2018年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  <w:lang w:val="zh-TW"/>
        </w:rPr>
        <w:t xml:space="preserve">  </w:t>
      </w:r>
      <w:r w:rsidR="000C6B5C" w:rsidRPr="000C6B5C">
        <w:rPr>
          <w:rStyle w:val="a5"/>
          <w:rFonts w:ascii="微软雅黑" w:eastAsia="微软雅黑" w:hAnsi="微软雅黑" w:cs="微软雅黑" w:hint="eastAsia"/>
          <w:u w:val="single"/>
          <w:lang w:val="zh-TW"/>
        </w:rPr>
        <w:t>7</w:t>
      </w:r>
      <w:r w:rsidR="00994795" w:rsidRPr="000C6B5C">
        <w:rPr>
          <w:rStyle w:val="a5"/>
          <w:rFonts w:ascii="微软雅黑" w:eastAsia="微软雅黑" w:hAnsi="微软雅黑" w:cs="微软雅黑" w:hint="eastAsia"/>
          <w:u w:val="single"/>
          <w:lang w:val="zh-TW"/>
        </w:rPr>
        <w:t xml:space="preserve"> </w:t>
      </w:r>
      <w:r w:rsidR="008841FF" w:rsidRPr="000C6B5C">
        <w:rPr>
          <w:rStyle w:val="a5"/>
          <w:rFonts w:ascii="微软雅黑" w:eastAsia="微软雅黑" w:hAnsi="微软雅黑" w:cs="微软雅黑" w:hint="eastAsia"/>
          <w:u w:val="single"/>
          <w:lang w:val="zh-TW"/>
        </w:rPr>
        <w:t>月</w:t>
      </w:r>
      <w:r w:rsidR="008841FF" w:rsidRPr="000C6B5C">
        <w:rPr>
          <w:rStyle w:val="a5"/>
          <w:rFonts w:ascii="微软雅黑" w:eastAsia="微软雅黑" w:hAnsi="微软雅黑" w:cs="微软雅黑"/>
          <w:lang w:val="zh-TW" w:eastAsia="zh-TW"/>
        </w:rPr>
        <w:t>开具，尾款部分的发票需在</w:t>
      </w:r>
      <w:r w:rsidR="000C6B5C" w:rsidRPr="000C6B5C">
        <w:rPr>
          <w:rStyle w:val="a5"/>
          <w:rFonts w:ascii="微软雅黑" w:eastAsia="微软雅黑" w:hAnsi="微软雅黑" w:cs="微软雅黑" w:hint="eastAsia"/>
          <w:lang w:val="zh-TW"/>
        </w:rPr>
        <w:t>甲方结算尾款后</w:t>
      </w:r>
      <w:r w:rsidR="008841FF" w:rsidRPr="000C6B5C">
        <w:rPr>
          <w:rStyle w:val="a5"/>
          <w:rFonts w:ascii="微软雅黑" w:eastAsia="微软雅黑" w:hAnsi="微软雅黑" w:cs="微软雅黑" w:hint="eastAsia"/>
          <w:lang w:val="zh-TW"/>
        </w:rPr>
        <w:t>的</w:t>
      </w:r>
      <w:r w:rsidR="008841FF" w:rsidRPr="000C6B5C">
        <w:rPr>
          <w:rStyle w:val="a5"/>
          <w:rFonts w:ascii="微软雅黑" w:eastAsia="微软雅黑" w:hAnsi="微软雅黑" w:cs="微软雅黑"/>
          <w:lang w:val="zh-TW"/>
        </w:rPr>
        <w:t>五个工作日内</w:t>
      </w:r>
      <w:r w:rsidR="008841FF" w:rsidRPr="000C6B5C">
        <w:rPr>
          <w:rStyle w:val="a5"/>
          <w:rFonts w:ascii="微软雅黑" w:eastAsia="微软雅黑" w:hAnsi="微软雅黑" w:cs="微软雅黑"/>
          <w:lang w:val="zh-TW" w:eastAsia="zh-TW"/>
        </w:rPr>
        <w:t>开具。</w:t>
      </w:r>
    </w:p>
    <w:p w:rsidR="00340230" w:rsidRPr="000C6B5C" w:rsidRDefault="0026235F">
      <w:pPr>
        <w:framePr w:wrap="auto"/>
        <w:spacing w:line="400" w:lineRule="exact"/>
        <w:ind w:firstLine="525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二、租赁设备的所有权和使用权</w:t>
      </w:r>
    </w:p>
    <w:p w:rsidR="00340230" w:rsidRPr="000C6B5C" w:rsidRDefault="0026235F">
      <w:pPr>
        <w:framePr w:wrap="auto"/>
        <w:spacing w:line="400" w:lineRule="exact"/>
        <w:ind w:firstLine="480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</w:rPr>
        <w:t>1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、在租赁期间，租赁设备的所有权归</w:t>
      </w:r>
      <w:r w:rsidR="005A336F" w:rsidRPr="000C6B5C">
        <w:rPr>
          <w:rStyle w:val="a5"/>
          <w:rFonts w:ascii="微软雅黑" w:eastAsia="微软雅黑" w:hAnsi="微软雅黑" w:cs="微软雅黑" w:hint="eastAsia"/>
          <w:lang w:val="zh-TW"/>
        </w:rPr>
        <w:t>乙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方所有，</w:t>
      </w:r>
      <w:r w:rsidR="005A336F" w:rsidRPr="000C6B5C">
        <w:rPr>
          <w:rStyle w:val="a5"/>
          <w:rFonts w:ascii="微软雅黑" w:eastAsia="微软雅黑" w:hAnsi="微软雅黑" w:cs="微软雅黑" w:hint="eastAsia"/>
          <w:lang w:val="zh-TW"/>
        </w:rPr>
        <w:t>甲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方拥有租赁设备的使用权。</w:t>
      </w:r>
    </w:p>
    <w:p w:rsidR="00340230" w:rsidRPr="000C6B5C" w:rsidRDefault="0026235F">
      <w:pPr>
        <w:framePr w:wrap="auto"/>
        <w:spacing w:line="400" w:lineRule="exact"/>
        <w:ind w:firstLine="482"/>
        <w:rPr>
          <w:rStyle w:val="a5"/>
          <w:rFonts w:ascii="微软雅黑" w:eastAsia="微软雅黑" w:hAnsi="微软雅黑" w:cs="微软雅黑"/>
          <w:lang w:val="zh-TW" w:eastAsia="zh-TW"/>
        </w:rPr>
      </w:pP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三、租赁设备的保管、使用、保养及维修</w:t>
      </w:r>
    </w:p>
    <w:p w:rsidR="00340230" w:rsidRPr="000C6B5C" w:rsidRDefault="0026235F">
      <w:pPr>
        <w:framePr w:wrap="auto"/>
        <w:spacing w:line="400" w:lineRule="exact"/>
        <w:ind w:firstLine="480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</w:rPr>
        <w:t>1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、甲方负责机器的使用和保管，在租赁期内，如发生设备的丢失或甲方人为损坏，一切由甲方负责，乙方有权要求甲方赔偿机器丢失</w:t>
      </w:r>
      <w:r w:rsidRPr="000C6B5C">
        <w:rPr>
          <w:rStyle w:val="a5"/>
          <w:rFonts w:ascii="微软雅黑" w:eastAsia="微软雅黑" w:hAnsi="微软雅黑" w:cs="微软雅黑" w:hint="eastAsia"/>
        </w:rPr>
        <w:t>/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损坏的费用；</w:t>
      </w:r>
    </w:p>
    <w:p w:rsidR="00340230" w:rsidRPr="000C6B5C" w:rsidRDefault="0026235F">
      <w:pPr>
        <w:framePr w:wrap="auto"/>
        <w:spacing w:line="400" w:lineRule="exact"/>
        <w:ind w:firstLineChars="200" w:firstLine="420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</w:rPr>
        <w:t>2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、乙方负责机器保养及检查，乙方</w:t>
      </w:r>
      <w:r w:rsidR="005A336F" w:rsidRPr="000C6B5C">
        <w:rPr>
          <w:rStyle w:val="a5"/>
          <w:rFonts w:ascii="微软雅黑" w:eastAsia="微软雅黑" w:hAnsi="微软雅黑" w:cs="微软雅黑" w:hint="eastAsia"/>
          <w:lang w:val="zh-TW"/>
        </w:rPr>
        <w:t>派遣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一名维护人员全程负责设备的使用及维护，一旦机器出现故障，乙方负责免费维修或更换新的机器（人为损坏除外）。</w:t>
      </w:r>
    </w:p>
    <w:p w:rsidR="00340230" w:rsidRPr="000C6B5C" w:rsidRDefault="0026235F">
      <w:pPr>
        <w:framePr w:wrap="auto"/>
        <w:spacing w:line="400" w:lineRule="exact"/>
        <w:ind w:firstLineChars="200" w:firstLine="420"/>
        <w:rPr>
          <w:rStyle w:val="a5"/>
          <w:rFonts w:ascii="微软雅黑" w:eastAsia="微软雅黑" w:hAnsi="微软雅黑" w:cs="微软雅黑"/>
        </w:rPr>
      </w:pPr>
      <w:r w:rsidRPr="000C6B5C">
        <w:rPr>
          <w:rStyle w:val="a5"/>
          <w:rFonts w:ascii="微软雅黑" w:eastAsia="微软雅黑" w:hAnsi="微软雅黑" w:cs="微软雅黑" w:hint="eastAsia"/>
        </w:rPr>
        <w:t>3</w:t>
      </w:r>
      <w:r w:rsidRPr="000C6B5C">
        <w:rPr>
          <w:rStyle w:val="a5"/>
          <w:rFonts w:ascii="微软雅黑" w:eastAsia="微软雅黑" w:hAnsi="微软雅黑" w:cs="微软雅黑" w:hint="eastAsia"/>
          <w:lang w:val="zh-TW" w:eastAsia="zh-TW"/>
        </w:rPr>
        <w:t>、甲乙双方不得以任何理由，将租赁设备更换或者转让给他人使用；</w:t>
      </w:r>
    </w:p>
    <w:p w:rsidR="00340230" w:rsidRPr="000C6B5C" w:rsidRDefault="00340230">
      <w:pPr>
        <w:framePr w:wrap="auto"/>
        <w:tabs>
          <w:tab w:val="left" w:pos="2880"/>
        </w:tabs>
        <w:spacing w:line="400" w:lineRule="exact"/>
        <w:jc w:val="left"/>
        <w:rPr>
          <w:rFonts w:ascii="微软雅黑" w:eastAsia="微软雅黑" w:hAnsi="微软雅黑" w:cs="微软雅黑"/>
        </w:rPr>
      </w:pPr>
    </w:p>
    <w:tbl>
      <w:tblPr>
        <w:tblW w:w="95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10"/>
        <w:gridCol w:w="4810"/>
      </w:tblGrid>
      <w:tr w:rsidR="00340230" w:rsidRPr="000C6B5C">
        <w:trPr>
          <w:trHeight w:val="3402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Style w:val="a5"/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甲方：</w:t>
            </w:r>
            <w:r w:rsidR="002F2D3A">
              <w:rPr>
                <w:rStyle w:val="a5"/>
                <w:rFonts w:ascii="微软雅黑" w:eastAsia="微软雅黑" w:hAnsi="微软雅黑" w:cs="微软雅黑" w:hint="eastAsia"/>
                <w:sz w:val="21"/>
                <w:szCs w:val="21"/>
                <w:lang w:val="zh-TW" w:eastAsia="zh-TW"/>
              </w:rPr>
              <w:t>康辉集团北京国际会议展览有限公司</w:t>
            </w:r>
          </w:p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Style w:val="a5"/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（盖章）</w:t>
            </w:r>
          </w:p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Style w:val="a5"/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签约代表：</w:t>
            </w:r>
            <w:r w:rsidR="005A336F" w:rsidRPr="000C6B5C">
              <w:rPr>
                <w:rStyle w:val="a5"/>
                <w:rFonts w:ascii="微软雅黑" w:eastAsia="微软雅黑" w:hAnsi="微软雅黑" w:cs="微软雅黑"/>
                <w:kern w:val="0"/>
                <w:sz w:val="21"/>
                <w:szCs w:val="21"/>
              </w:rPr>
              <w:t xml:space="preserve"> </w:t>
            </w:r>
          </w:p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Style w:val="a5"/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邮箱</w:t>
            </w:r>
            <w:r w:rsidRPr="000C6B5C">
              <w:rPr>
                <w:rStyle w:val="Hyperlink1"/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:</w:t>
            </w:r>
          </w:p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Style w:val="a5"/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联系方式：</w:t>
            </w:r>
          </w:p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签约时间：</w:t>
            </w:r>
            <w:r w:rsidR="002F2D3A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/>
              </w:rPr>
              <w:t>2018年6月27日</w:t>
            </w:r>
            <w:bookmarkStart w:id="0" w:name="_GoBack"/>
            <w:bookmarkEnd w:id="0"/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Style w:val="a5"/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乙方：</w:t>
            </w: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 xml:space="preserve"> </w:t>
            </w:r>
            <w:r w:rsidR="005A336F"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/>
              </w:rPr>
              <w:t>北京摩沛点通科技有限公司</w:t>
            </w:r>
          </w:p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Style w:val="a5"/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（盖章）</w:t>
            </w:r>
          </w:p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Style w:val="a5"/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签约代表：</w:t>
            </w:r>
            <w:r w:rsidR="005A336F"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/>
              </w:rPr>
              <w:t>赵恩建</w:t>
            </w:r>
          </w:p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Style w:val="a5"/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邮箱</w:t>
            </w:r>
            <w:r w:rsidRPr="000C6B5C">
              <w:rPr>
                <w:rStyle w:val="Hyperlink1"/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:</w:t>
            </w:r>
            <w:r w:rsidR="005A336F"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21939778</w:t>
            </w: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@qq.com</w:t>
            </w:r>
          </w:p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Style w:val="a5"/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联系方式：</w:t>
            </w: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1</w:t>
            </w:r>
            <w:r w:rsidR="005A336F"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8510087918</w:t>
            </w:r>
          </w:p>
          <w:p w:rsidR="00340230" w:rsidRPr="000C6B5C" w:rsidRDefault="0026235F">
            <w:pPr>
              <w:pStyle w:val="1"/>
              <w:framePr w:wrap="auto"/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 w:eastAsia="zh-TW"/>
              </w:rPr>
              <w:t>签约时间：</w:t>
            </w:r>
            <w:r w:rsidR="000C6B5C">
              <w:rPr>
                <w:rStyle w:val="a5"/>
                <w:rFonts w:ascii="微软雅黑" w:eastAsia="微软雅黑" w:hAnsi="微软雅黑" w:cs="微软雅黑" w:hint="eastAsia"/>
                <w:kern w:val="0"/>
                <w:sz w:val="21"/>
                <w:szCs w:val="21"/>
                <w:lang w:val="zh-TW"/>
              </w:rPr>
              <w:t>2018年6月27日</w:t>
            </w:r>
          </w:p>
        </w:tc>
      </w:tr>
    </w:tbl>
    <w:p w:rsidR="00340230" w:rsidRPr="000C6B5C" w:rsidRDefault="00340230">
      <w:pPr>
        <w:framePr w:wrap="auto"/>
        <w:tabs>
          <w:tab w:val="left" w:pos="2880"/>
        </w:tabs>
        <w:spacing w:line="400" w:lineRule="exact"/>
        <w:jc w:val="left"/>
        <w:rPr>
          <w:rFonts w:ascii="微软雅黑" w:eastAsia="微软雅黑" w:hAnsi="微软雅黑" w:cs="微软雅黑"/>
        </w:rPr>
      </w:pPr>
    </w:p>
    <w:sectPr w:rsidR="00340230" w:rsidRPr="000C6B5C">
      <w:headerReference w:type="default" r:id="rId10"/>
      <w:footerReference w:type="default" r:id="rId11"/>
      <w:pgSz w:w="11900" w:h="16840"/>
      <w:pgMar w:top="1440" w:right="1080" w:bottom="1440" w:left="108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5F" w:rsidRDefault="0026235F">
      <w:pPr>
        <w:framePr w:wrap="around"/>
      </w:pPr>
      <w:r>
        <w:separator/>
      </w:r>
    </w:p>
  </w:endnote>
  <w:endnote w:type="continuationSeparator" w:id="0">
    <w:p w:rsidR="0026235F" w:rsidRDefault="0026235F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30" w:rsidRDefault="00340230">
    <w:pPr>
      <w:pStyle w:val="a6"/>
      <w:framePr w:wrap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5F" w:rsidRDefault="0026235F">
      <w:pPr>
        <w:framePr w:wrap="around"/>
      </w:pPr>
      <w:r>
        <w:separator/>
      </w:r>
    </w:p>
  </w:footnote>
  <w:footnote w:type="continuationSeparator" w:id="0">
    <w:p w:rsidR="0026235F" w:rsidRDefault="0026235F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30" w:rsidRDefault="005A336F">
    <w:pPr>
      <w:pStyle w:val="a3"/>
      <w:framePr w:wrap="auto"/>
      <w:jc w:val="both"/>
      <w:rPr>
        <w:rFonts w:hint="default"/>
      </w:rPr>
    </w:pPr>
    <w:r>
      <w:rPr>
        <w:sz w:val="21"/>
        <w:szCs w:val="21"/>
        <w:lang w:val="zh-TW"/>
      </w:rPr>
      <w:t>北京摩沛点通科技有限公司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2F23"/>
    <w:multiLevelType w:val="hybridMultilevel"/>
    <w:tmpl w:val="52805930"/>
    <w:lvl w:ilvl="0" w:tplc="74FE9150">
      <w:start w:val="1"/>
      <w:numFmt w:val="japaneseCounting"/>
      <w:lvlText w:val="%1、"/>
      <w:lvlJc w:val="left"/>
      <w:pPr>
        <w:ind w:left="960" w:hanging="420"/>
      </w:pPr>
      <w:rPr>
        <w:rFonts w:eastAsia="微软雅黑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30"/>
    <w:rsid w:val="000A1112"/>
    <w:rsid w:val="000C6B5C"/>
    <w:rsid w:val="0026235F"/>
    <w:rsid w:val="002F2D3A"/>
    <w:rsid w:val="00340230"/>
    <w:rsid w:val="005A336F"/>
    <w:rsid w:val="008841FF"/>
    <w:rsid w:val="00994795"/>
    <w:rsid w:val="47A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framePr w:wrap="around" w:hAnchor="text"/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Arial Unicode MS" w:hAnsi="Arial Unicode MS" w:cs="Arial Unicode MS" w:hint="eastAsia"/>
      <w:color w:val="000000"/>
      <w:sz w:val="18"/>
      <w:szCs w:val="18"/>
      <w:u w:color="000000"/>
    </w:r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无"/>
    <w:qFormat/>
  </w:style>
  <w:style w:type="character" w:customStyle="1" w:styleId="Hyperlink0">
    <w:name w:val="Hyperlink.0"/>
    <w:basedOn w:val="a5"/>
    <w:rPr>
      <w:rFonts w:ascii="宋体" w:eastAsia="宋体" w:hAnsi="宋体" w:cs="宋体"/>
      <w:sz w:val="21"/>
      <w:szCs w:val="21"/>
      <w:lang w:val="zh-TW" w:eastAsia="zh-TW"/>
    </w:rPr>
  </w:style>
  <w:style w:type="paragraph" w:customStyle="1" w:styleId="a6">
    <w:name w:val="页眉与页脚"/>
    <w:qFormat/>
    <w:pPr>
      <w:framePr w:wrap="around" w:hAnchor="text"/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1">
    <w:name w:val="无间隔1"/>
    <w:pPr>
      <w:framePr w:wrap="around" w:hAnchor="text"/>
      <w:widowControl w:val="0"/>
      <w:jc w:val="both"/>
    </w:pPr>
    <w:rPr>
      <w:rFonts w:ascii="Cambria" w:eastAsia="Cambria" w:hAnsi="Cambria" w:cs="Cambria"/>
      <w:color w:val="000000"/>
      <w:kern w:val="2"/>
      <w:sz w:val="24"/>
      <w:szCs w:val="24"/>
      <w:u w:color="000000"/>
    </w:rPr>
  </w:style>
  <w:style w:type="character" w:customStyle="1" w:styleId="Hyperlink1">
    <w:name w:val="Hyperlink.1"/>
    <w:basedOn w:val="a5"/>
    <w:qFormat/>
    <w:rPr>
      <w:lang w:val="en-US"/>
    </w:rPr>
  </w:style>
  <w:style w:type="paragraph" w:styleId="a7">
    <w:name w:val="Balloon Text"/>
    <w:basedOn w:val="a"/>
    <w:link w:val="Char"/>
    <w:rsid w:val="008841FF"/>
    <w:pPr>
      <w:framePr w:wrap="around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8841F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Char0"/>
    <w:rsid w:val="005A336F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A336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99"/>
    <w:rsid w:val="000C6B5C"/>
    <w:pPr>
      <w:framePr w:wrap="around"/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framePr w:wrap="around" w:hAnchor="text"/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Arial Unicode MS" w:hAnsi="Arial Unicode MS" w:cs="Arial Unicode MS" w:hint="eastAsia"/>
      <w:color w:val="000000"/>
      <w:sz w:val="18"/>
      <w:szCs w:val="18"/>
      <w:u w:color="000000"/>
    </w:r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无"/>
    <w:qFormat/>
  </w:style>
  <w:style w:type="character" w:customStyle="1" w:styleId="Hyperlink0">
    <w:name w:val="Hyperlink.0"/>
    <w:basedOn w:val="a5"/>
    <w:rPr>
      <w:rFonts w:ascii="宋体" w:eastAsia="宋体" w:hAnsi="宋体" w:cs="宋体"/>
      <w:sz w:val="21"/>
      <w:szCs w:val="21"/>
      <w:lang w:val="zh-TW" w:eastAsia="zh-TW"/>
    </w:rPr>
  </w:style>
  <w:style w:type="paragraph" w:customStyle="1" w:styleId="a6">
    <w:name w:val="页眉与页脚"/>
    <w:qFormat/>
    <w:pPr>
      <w:framePr w:wrap="around" w:hAnchor="text"/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1">
    <w:name w:val="无间隔1"/>
    <w:pPr>
      <w:framePr w:wrap="around" w:hAnchor="text"/>
      <w:widowControl w:val="0"/>
      <w:jc w:val="both"/>
    </w:pPr>
    <w:rPr>
      <w:rFonts w:ascii="Cambria" w:eastAsia="Cambria" w:hAnsi="Cambria" w:cs="Cambria"/>
      <w:color w:val="000000"/>
      <w:kern w:val="2"/>
      <w:sz w:val="24"/>
      <w:szCs w:val="24"/>
      <w:u w:color="000000"/>
    </w:rPr>
  </w:style>
  <w:style w:type="character" w:customStyle="1" w:styleId="Hyperlink1">
    <w:name w:val="Hyperlink.1"/>
    <w:basedOn w:val="a5"/>
    <w:qFormat/>
    <w:rPr>
      <w:lang w:val="en-US"/>
    </w:rPr>
  </w:style>
  <w:style w:type="paragraph" w:styleId="a7">
    <w:name w:val="Balloon Text"/>
    <w:basedOn w:val="a"/>
    <w:link w:val="Char"/>
    <w:rsid w:val="008841FF"/>
    <w:pPr>
      <w:framePr w:wrap="around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8841F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Char0"/>
    <w:rsid w:val="005A336F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A336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99"/>
    <w:rsid w:val="000C6B5C"/>
    <w:pPr>
      <w:framePr w:wrap="around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125E3C-4E81-40BF-8E6D-51F98C8C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213</Words>
  <Characters>1218</Characters>
  <Application>Microsoft Office Word</Application>
  <DocSecurity>0</DocSecurity>
  <Lines>10</Lines>
  <Paragraphs>2</Paragraphs>
  <ScaleCrop>false</ScaleCrop>
  <Company>微软中国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luckypoint</cp:lastModifiedBy>
  <cp:revision>3</cp:revision>
  <dcterms:created xsi:type="dcterms:W3CDTF">2018-06-25T04:46:00Z</dcterms:created>
  <dcterms:modified xsi:type="dcterms:W3CDTF">2018-06-27T07:29:00Z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