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EC0" w:rsidRPr="003E4B3B" w:rsidRDefault="00594EC0" w:rsidP="007D5727">
      <w:pPr>
        <w:spacing w:line="360" w:lineRule="auto"/>
        <w:jc w:val="center"/>
        <w:rPr>
          <w:rFonts w:ascii="LEXUS 简中黑 U" w:eastAsia="LEXUS 简中黑 U" w:hAnsi="LEXUS 简中黑 U"/>
          <w:b/>
          <w:sz w:val="22"/>
        </w:rPr>
      </w:pPr>
      <w:r w:rsidRPr="003E4B3B">
        <w:rPr>
          <w:rFonts w:ascii="LEXUS 简中黑 U" w:eastAsia="LEXUS 简中黑 U" w:hAnsi="LEXUS 简中黑 U" w:hint="eastAsia"/>
          <w:b/>
          <w:sz w:val="22"/>
        </w:rPr>
        <w:t>丰田汽车（中国）投资有限公司</w:t>
      </w:r>
    </w:p>
    <w:p w:rsidR="00842D97" w:rsidRDefault="00594EC0" w:rsidP="007D5727">
      <w:pPr>
        <w:spacing w:line="360" w:lineRule="auto"/>
        <w:jc w:val="center"/>
        <w:rPr>
          <w:rFonts w:ascii="LEXUS 简中黑 U" w:eastAsia="LEXUS 简中黑 U" w:hAnsi="LEXUS 简中黑 U"/>
        </w:rPr>
      </w:pPr>
      <w:r>
        <w:rPr>
          <w:rFonts w:ascii="LEXUS 简中黑 U" w:eastAsia="LEXUS 简中黑 U" w:hAnsi="LEXUS 简中黑 U" w:hint="eastAsia"/>
        </w:rPr>
        <w:t>——</w:t>
      </w:r>
      <w:r w:rsidR="00204C8D" w:rsidRPr="001B3FA0">
        <w:rPr>
          <w:rFonts w:ascii="LEXUS 简中黑 U" w:eastAsia="LEXUS 简中黑 U" w:hAnsi="LEXUS 简中黑 U" w:hint="eastAsia"/>
        </w:rPr>
        <w:t>2018年LEXUS</w:t>
      </w:r>
      <w:r w:rsidR="003E4B3B">
        <w:rPr>
          <w:rFonts w:ascii="LEXUS 简中黑 U" w:eastAsia="LEXUS 简中黑 U" w:hAnsi="LEXUS 简中黑 U" w:hint="eastAsia"/>
        </w:rPr>
        <w:t>雷克萨斯</w:t>
      </w:r>
      <w:r w:rsidR="002A05F6" w:rsidRPr="002A05F6">
        <w:rPr>
          <w:rFonts w:ascii="LEXUS 简中黑 U" w:eastAsia="LEXUS 简中黑 U" w:hAnsi="LEXUS 简中黑 U" w:hint="eastAsia"/>
        </w:rPr>
        <w:t>中国经销商财务管理研讨会</w:t>
      </w:r>
      <w:r w:rsidR="009D30BC">
        <w:rPr>
          <w:rFonts w:ascii="LEXUS 简中黑 U" w:eastAsia="LEXUS 简中黑 U" w:hAnsi="LEXUS 简中黑 U" w:hint="eastAsia"/>
        </w:rPr>
        <w:t>运营</w:t>
      </w:r>
      <w:r w:rsidR="007D5727">
        <w:rPr>
          <w:rFonts w:ascii="LEXUS 简中黑 U" w:eastAsia="LEXUS 简中黑 U" w:hAnsi="LEXUS 简中黑 U" w:hint="eastAsia"/>
        </w:rPr>
        <w:t>公司招标说明</w:t>
      </w:r>
    </w:p>
    <w:p w:rsidR="007D5727" w:rsidRPr="007D5727" w:rsidRDefault="007D5727" w:rsidP="001B3FA0">
      <w:pPr>
        <w:spacing w:line="360" w:lineRule="auto"/>
        <w:rPr>
          <w:rFonts w:ascii="LEXUS 简中黑 U" w:eastAsia="LEXUS 简中黑 U" w:hAnsi="LEXUS 简中黑 U"/>
        </w:rPr>
      </w:pPr>
    </w:p>
    <w:p w:rsidR="00594EC0" w:rsidRDefault="00594EC0" w:rsidP="0088384F">
      <w:pPr>
        <w:rPr>
          <w:rFonts w:ascii="LEXUS 简中黑 U" w:eastAsia="LEXUS 简中黑 U" w:hAnsi="LEXUS 简中黑 U"/>
        </w:rPr>
      </w:pPr>
      <w:r>
        <w:rPr>
          <w:rFonts w:ascii="LEXUS 简中黑 U" w:eastAsia="LEXUS 简中黑 U" w:hAnsi="LEXUS 简中黑 U" w:hint="eastAsia"/>
        </w:rPr>
        <w:t>联系地址：北京市朝阳区光华东里8号中海广场南楼</w:t>
      </w:r>
      <w:r w:rsidR="00BE7327">
        <w:rPr>
          <w:rFonts w:ascii="LEXUS 简中黑 U" w:eastAsia="LEXUS 简中黑 U" w:hAnsi="LEXUS 简中黑 U" w:hint="eastAsia"/>
        </w:rPr>
        <w:t>19</w:t>
      </w:r>
      <w:r>
        <w:rPr>
          <w:rFonts w:ascii="LEXUS 简中黑 U" w:eastAsia="LEXUS 简中黑 U" w:hAnsi="LEXUS 简中黑 U" w:hint="eastAsia"/>
        </w:rPr>
        <w:t>层</w:t>
      </w:r>
    </w:p>
    <w:p w:rsidR="00594EC0" w:rsidRDefault="00594EC0" w:rsidP="0088384F">
      <w:pPr>
        <w:rPr>
          <w:rFonts w:ascii="LEXUS 简中黑 U" w:eastAsia="LEXUS 简中黑 U" w:hAnsi="LEXUS 简中黑 U"/>
        </w:rPr>
      </w:pPr>
      <w:r>
        <w:rPr>
          <w:rFonts w:ascii="LEXUS 简中黑 U" w:eastAsia="LEXUS 简中黑 U" w:hAnsi="LEXUS 简中黑 U" w:hint="eastAsia"/>
        </w:rPr>
        <w:t>联系方式：010-57576666-6</w:t>
      </w:r>
      <w:r w:rsidR="002A05F6">
        <w:rPr>
          <w:rFonts w:ascii="LEXUS 简中黑 U" w:eastAsia="LEXUS 简中黑 U" w:hAnsi="LEXUS 简中黑 U" w:hint="eastAsia"/>
        </w:rPr>
        <w:t>187</w:t>
      </w:r>
      <w:r>
        <w:rPr>
          <w:rFonts w:ascii="LEXUS 简中黑 U" w:eastAsia="LEXUS 简中黑 U" w:hAnsi="LEXUS 简中黑 U" w:hint="eastAsia"/>
        </w:rPr>
        <w:t xml:space="preserve"> </w:t>
      </w:r>
      <w:r w:rsidR="002A05F6">
        <w:rPr>
          <w:rFonts w:ascii="LEXUS 简中黑 U" w:eastAsia="LEXUS 简中黑 U" w:hAnsi="LEXUS 简中黑 U" w:hint="eastAsia"/>
        </w:rPr>
        <w:t>金花</w:t>
      </w:r>
      <w:r w:rsidR="003F1BD2">
        <w:rPr>
          <w:rFonts w:ascii="LEXUS 简中黑 U" w:eastAsia="LEXUS 简中黑 U" w:hAnsi="LEXUS 简中黑 U" w:hint="eastAsia"/>
        </w:rPr>
        <w:t xml:space="preserve"> </w:t>
      </w:r>
      <w:r w:rsidR="003F1BD2">
        <w:rPr>
          <w:rFonts w:ascii="LEXUS 简中黑 U" w:eastAsia="LEXUS 简中黑 U" w:hAnsi="LEXUS 简中黑 U"/>
        </w:rPr>
        <w:t xml:space="preserve"> </w:t>
      </w:r>
    </w:p>
    <w:p w:rsidR="0088384F" w:rsidRDefault="0088384F" w:rsidP="0088384F">
      <w:pPr>
        <w:rPr>
          <w:rFonts w:ascii="LEXUS 简中黑 U" w:eastAsia="LEXUS 简中黑 U" w:hAnsi="LEXUS 简中黑 U"/>
        </w:rPr>
      </w:pPr>
      <w:r>
        <w:rPr>
          <w:rFonts w:ascii="LEXUS 简中黑 U" w:eastAsia="LEXUS 简中黑 U" w:hAnsi="LEXUS 简中黑 U" w:hint="eastAsia"/>
        </w:rPr>
        <w:t>联系邮箱：</w:t>
      </w:r>
      <w:hyperlink r:id="rId7" w:history="1">
        <w:r w:rsidR="002A05F6">
          <w:rPr>
            <w:rStyle w:val="ab"/>
            <w:rFonts w:hint="eastAsia"/>
            <w:sz w:val="22"/>
          </w:rPr>
          <w:t>jinh@tmci.com.cn</w:t>
        </w:r>
      </w:hyperlink>
    </w:p>
    <w:p w:rsidR="00204C8D" w:rsidRDefault="00204C8D" w:rsidP="0088384F">
      <w:pPr>
        <w:rPr>
          <w:rFonts w:ascii="LEXUS 简中黑 U" w:eastAsia="LEXUS 简中黑 U" w:hAnsi="LEXUS 简中黑 U"/>
        </w:rPr>
      </w:pPr>
    </w:p>
    <w:p w:rsidR="00AE4362" w:rsidRPr="00AE4362" w:rsidRDefault="00AE4362" w:rsidP="0088384F">
      <w:pPr>
        <w:rPr>
          <w:rFonts w:ascii="LEXUS 简中黑 U" w:eastAsia="LEXUS 简中黑 U" w:hAnsi="LEXUS 简中黑 U"/>
        </w:rPr>
      </w:pPr>
      <w:r w:rsidRPr="00CA30B5">
        <w:rPr>
          <w:rFonts w:ascii="LEXUS 简中黑 U" w:eastAsia="LEXUS 简中黑 U" w:hAnsi="LEXUS 简中黑 U" w:hint="eastAsia"/>
        </w:rPr>
        <w:t>【</w:t>
      </w:r>
      <w:r>
        <w:rPr>
          <w:rFonts w:ascii="LEXUS 简中黑 U" w:eastAsia="LEXUS 简中黑 U" w:hAnsi="LEXUS 简中黑 U" w:hint="eastAsia"/>
        </w:rPr>
        <w:t>反馈投标意愿</w:t>
      </w:r>
      <w:r w:rsidRPr="00CA30B5">
        <w:rPr>
          <w:rFonts w:ascii="LEXUS 简中黑 U" w:eastAsia="LEXUS 简中黑 U" w:hAnsi="LEXUS 简中黑 U" w:hint="eastAsia"/>
        </w:rPr>
        <w:t>时间】2018年</w:t>
      </w:r>
      <w:r w:rsidRPr="005C49EC">
        <w:rPr>
          <w:rFonts w:ascii="LEXUS 简中黑 U" w:eastAsia="LEXUS 简中黑 U" w:hAnsi="LEXUS 简中黑 U" w:hint="eastAsia"/>
          <w:highlight w:val="yellow"/>
        </w:rPr>
        <w:t>9月</w:t>
      </w:r>
      <w:r w:rsidR="003E14D9" w:rsidRPr="005C49EC">
        <w:rPr>
          <w:rFonts w:ascii="LEXUS 简中黑 U" w:eastAsia="LEXUS 简中黑 U" w:hAnsi="LEXUS 简中黑 U" w:hint="eastAsia"/>
          <w:highlight w:val="yellow"/>
        </w:rPr>
        <w:t>4</w:t>
      </w:r>
      <w:r w:rsidRPr="005C49EC">
        <w:rPr>
          <w:rFonts w:ascii="LEXUS 简中黑 U" w:eastAsia="LEXUS 简中黑 U" w:hAnsi="LEXUS 简中黑 U" w:hint="eastAsia"/>
          <w:highlight w:val="yellow"/>
        </w:rPr>
        <w:t>日</w:t>
      </w:r>
      <w:r w:rsidR="003E14D9" w:rsidRPr="005C49EC">
        <w:rPr>
          <w:rFonts w:ascii="LEXUS 简中黑 U" w:eastAsia="LEXUS 简中黑 U" w:hAnsi="LEXUS 简中黑 U" w:hint="eastAsia"/>
          <w:highlight w:val="yellow"/>
        </w:rPr>
        <w:t>前</w:t>
      </w:r>
      <w:r w:rsidRPr="005C49EC">
        <w:rPr>
          <w:rFonts w:ascii="LEXUS 简中黑 U" w:eastAsia="LEXUS 简中黑 U" w:hAnsi="LEXUS 简中黑 U" w:hint="eastAsia"/>
          <w:highlight w:val="yellow"/>
        </w:rPr>
        <w:t>以邮件形式回复</w:t>
      </w:r>
    </w:p>
    <w:p w:rsidR="00CA30B5" w:rsidRPr="00CA30B5" w:rsidRDefault="007D5727" w:rsidP="0088384F">
      <w:pPr>
        <w:rPr>
          <w:rFonts w:ascii="LEXUS 简中黑 U" w:eastAsia="LEXUS 简中黑 U" w:hAnsi="LEXUS 简中黑 U"/>
        </w:rPr>
      </w:pPr>
      <w:r w:rsidRPr="00CA30B5">
        <w:rPr>
          <w:rFonts w:ascii="LEXUS 简中黑 U" w:eastAsia="LEXUS 简中黑 U" w:hAnsi="LEXUS 简中黑 U" w:hint="eastAsia"/>
        </w:rPr>
        <w:t>【</w:t>
      </w:r>
      <w:r w:rsidR="009D30BC" w:rsidRPr="00CA30B5">
        <w:rPr>
          <w:rFonts w:ascii="LEXUS 简中黑 U" w:eastAsia="LEXUS 简中黑 U" w:hAnsi="LEXUS 简中黑 U" w:hint="eastAsia"/>
        </w:rPr>
        <w:t>现场</w:t>
      </w:r>
      <w:r w:rsidRPr="00CA30B5">
        <w:rPr>
          <w:rFonts w:ascii="LEXUS 简中黑 U" w:eastAsia="LEXUS 简中黑 U" w:hAnsi="LEXUS 简中黑 U" w:hint="eastAsia"/>
        </w:rPr>
        <w:t>提案时间】2018年</w:t>
      </w:r>
      <w:r w:rsidR="002A05F6">
        <w:rPr>
          <w:rFonts w:ascii="LEXUS 简中黑 U" w:eastAsia="LEXUS 简中黑 U" w:hAnsi="LEXUS 简中黑 U" w:hint="eastAsia"/>
        </w:rPr>
        <w:t>9</w:t>
      </w:r>
      <w:r w:rsidRPr="00CA30B5">
        <w:rPr>
          <w:rFonts w:ascii="LEXUS 简中黑 U" w:eastAsia="LEXUS 简中黑 U" w:hAnsi="LEXUS 简中黑 U" w:hint="eastAsia"/>
        </w:rPr>
        <w:t>月</w:t>
      </w:r>
      <w:r w:rsidR="002A05F6">
        <w:rPr>
          <w:rFonts w:ascii="LEXUS 简中黑 U" w:eastAsia="LEXUS 简中黑 U" w:hAnsi="LEXUS 简中黑 U" w:hint="eastAsia"/>
        </w:rPr>
        <w:t>1</w:t>
      </w:r>
      <w:r w:rsidR="003E14D9">
        <w:rPr>
          <w:rFonts w:ascii="LEXUS 简中黑 U" w:eastAsia="LEXUS 简中黑 U" w:hAnsi="LEXUS 简中黑 U" w:hint="eastAsia"/>
        </w:rPr>
        <w:t>1</w:t>
      </w:r>
      <w:r w:rsidRPr="00CA30B5">
        <w:rPr>
          <w:rFonts w:ascii="LEXUS 简中黑 U" w:eastAsia="LEXUS 简中黑 U" w:hAnsi="LEXUS 简中黑 U" w:hint="eastAsia"/>
        </w:rPr>
        <w:t>日</w:t>
      </w:r>
      <w:r w:rsidR="003E14D9">
        <w:rPr>
          <w:rFonts w:ascii="LEXUS 简中黑 U" w:eastAsia="LEXUS 简中黑 U" w:hAnsi="LEXUS 简中黑 U" w:hint="eastAsia"/>
        </w:rPr>
        <w:t xml:space="preserve"> </w:t>
      </w:r>
      <w:r w:rsidR="006A7B50" w:rsidRPr="006A7B50">
        <w:rPr>
          <w:rFonts w:ascii="LEXUS 简中黑 U" w:eastAsia="LEXUS 简中黑 U" w:hAnsi="LEXUS 简中黑 U" w:hint="eastAsia"/>
          <w:color w:val="000000" w:themeColor="text1"/>
        </w:rPr>
        <w:t>具体时间另行通知</w:t>
      </w:r>
    </w:p>
    <w:p w:rsidR="007D5727" w:rsidRDefault="007D5727" w:rsidP="0088384F">
      <w:pPr>
        <w:rPr>
          <w:rFonts w:ascii="LEXUS 简中黑 U" w:eastAsia="LEXUS 简中黑 U" w:hAnsi="LEXUS 简中黑 U"/>
        </w:rPr>
      </w:pPr>
    </w:p>
    <w:p w:rsidR="00594EC0" w:rsidRDefault="00594EC0" w:rsidP="0088384F">
      <w:pPr>
        <w:rPr>
          <w:rFonts w:ascii="LEXUS 简中黑 U" w:eastAsia="LEXUS 简中黑 U" w:hAnsi="LEXUS 简中黑 U"/>
        </w:rPr>
      </w:pPr>
      <w:r>
        <w:rPr>
          <w:rFonts w:ascii="LEXUS 简中黑 U" w:eastAsia="LEXUS 简中黑 U" w:hAnsi="LEXUS 简中黑 U" w:hint="eastAsia"/>
        </w:rPr>
        <w:t>【项目</w:t>
      </w:r>
      <w:r w:rsidR="0025472B">
        <w:rPr>
          <w:rFonts w:ascii="LEXUS 简中黑 U" w:eastAsia="LEXUS 简中黑 U" w:hAnsi="LEXUS 简中黑 U" w:hint="eastAsia"/>
        </w:rPr>
        <w:t>名称</w:t>
      </w:r>
      <w:r>
        <w:rPr>
          <w:rFonts w:ascii="LEXUS 简中黑 U" w:eastAsia="LEXUS 简中黑 U" w:hAnsi="LEXUS 简中黑 U" w:hint="eastAsia"/>
        </w:rPr>
        <w:t>】LEXUS</w:t>
      </w:r>
      <w:r w:rsidR="002A05F6" w:rsidRPr="002A05F6">
        <w:rPr>
          <w:rFonts w:ascii="LEXUS 简中黑 U" w:eastAsia="LEXUS 简中黑 U" w:hAnsi="LEXUS 简中黑 U" w:hint="eastAsia"/>
        </w:rPr>
        <w:t>中国经销商财务管理研讨会</w:t>
      </w:r>
    </w:p>
    <w:p w:rsidR="00260F81" w:rsidRPr="001B3FA0" w:rsidRDefault="00BE7327" w:rsidP="00260F81">
      <w:pPr>
        <w:rPr>
          <w:rFonts w:ascii="LEXUS 简中黑 U" w:eastAsia="LEXUS 简中黑 U" w:hAnsi="LEXUS 简中黑 U"/>
        </w:rPr>
      </w:pPr>
      <w:r>
        <w:rPr>
          <w:rFonts w:ascii="LEXUS 简中黑 U" w:eastAsia="LEXUS 简中黑 U" w:hAnsi="LEXUS 简中黑 U" w:hint="eastAsia"/>
        </w:rPr>
        <w:t>【背景</w:t>
      </w:r>
      <w:r w:rsidR="0026289A">
        <w:rPr>
          <w:rFonts w:ascii="LEXUS 简中黑 U" w:eastAsia="LEXUS 简中黑 U" w:hAnsi="LEXUS 简中黑 U" w:hint="eastAsia"/>
        </w:rPr>
        <w:t>及目的</w:t>
      </w:r>
      <w:r>
        <w:rPr>
          <w:rFonts w:ascii="LEXUS 简中黑 U" w:eastAsia="LEXUS 简中黑 U" w:hAnsi="LEXUS 简中黑 U" w:hint="eastAsia"/>
        </w:rPr>
        <w:t>】</w:t>
      </w:r>
      <w:r w:rsidR="00000B90">
        <w:rPr>
          <w:rFonts w:ascii="LEXUS 简中黑 U" w:eastAsia="LEXUS 简中黑 U" w:hAnsi="LEXUS 简中黑 U" w:hint="eastAsia"/>
        </w:rPr>
        <w:t>为更好的</w:t>
      </w:r>
      <w:r w:rsidR="00CF76CF">
        <w:rPr>
          <w:rFonts w:ascii="LEXUS 简中黑 U" w:eastAsia="LEXUS 简中黑 U" w:hAnsi="LEXUS 简中黑 U" w:hint="eastAsia"/>
        </w:rPr>
        <w:t>推进</w:t>
      </w:r>
      <w:r w:rsidR="00000B90">
        <w:rPr>
          <w:rFonts w:ascii="LEXUS 简中黑 U" w:eastAsia="LEXUS 简中黑 U" w:hAnsi="LEXUS 简中黑 U" w:hint="eastAsia"/>
        </w:rPr>
        <w:t>雷克萨斯经销商</w:t>
      </w:r>
      <w:r w:rsidR="00CF76CF">
        <w:rPr>
          <w:rFonts w:ascii="LEXUS 简中黑 U" w:eastAsia="LEXUS 简中黑 U" w:hAnsi="LEXUS 简中黑 U" w:hint="eastAsia"/>
        </w:rPr>
        <w:t>财务工作</w:t>
      </w:r>
      <w:r w:rsidR="00000B90">
        <w:rPr>
          <w:rFonts w:ascii="LEXUS 简中黑 U" w:eastAsia="LEXUS 简中黑 U" w:hAnsi="LEXUS 简中黑 U" w:hint="eastAsia"/>
        </w:rPr>
        <w:t>，</w:t>
      </w:r>
      <w:r w:rsidR="00CF76CF">
        <w:rPr>
          <w:rFonts w:ascii="LEXUS 简中黑 U" w:eastAsia="LEXUS 简中黑 U" w:hAnsi="LEXUS 简中黑 U" w:hint="eastAsia"/>
        </w:rPr>
        <w:t>维护经销商网络稳定发展。回顾财务</w:t>
      </w:r>
      <w:r w:rsidR="00220F42">
        <w:rPr>
          <w:rFonts w:ascii="LEXUS 简中黑 U" w:eastAsia="LEXUS 简中黑 U" w:hAnsi="LEXUS 简中黑 U" w:hint="eastAsia"/>
        </w:rPr>
        <w:t>工作业绩的同时给经销商财务经理搭建沟通交流的平台，进行相互学习及</w:t>
      </w:r>
      <w:r w:rsidR="00CF76CF">
        <w:rPr>
          <w:rFonts w:ascii="LEXUS 简中黑 U" w:eastAsia="LEXUS 简中黑 U" w:hAnsi="LEXUS 简中黑 U" w:hint="eastAsia"/>
        </w:rPr>
        <w:t>促进发展。</w:t>
      </w:r>
    </w:p>
    <w:p w:rsidR="0026289A" w:rsidRDefault="00204C8D" w:rsidP="0088384F">
      <w:pPr>
        <w:rPr>
          <w:rFonts w:ascii="LEXUS 简中黑 U" w:eastAsia="LEXUS 简中黑 U" w:hAnsi="LEXUS 简中黑 U"/>
        </w:rPr>
      </w:pPr>
      <w:r w:rsidRPr="001B3FA0">
        <w:rPr>
          <w:rFonts w:ascii="LEXUS 简中黑 U" w:eastAsia="LEXUS 简中黑 U" w:hAnsi="LEXUS 简中黑 U" w:hint="eastAsia"/>
        </w:rPr>
        <w:t>【</w:t>
      </w:r>
      <w:r w:rsidR="0025472B">
        <w:rPr>
          <w:rFonts w:ascii="LEXUS 简中黑 U" w:eastAsia="LEXUS 简中黑 U" w:hAnsi="LEXUS 简中黑 U" w:hint="eastAsia"/>
        </w:rPr>
        <w:t>会议</w:t>
      </w:r>
      <w:r w:rsidRPr="001B3FA0">
        <w:rPr>
          <w:rFonts w:ascii="LEXUS 简中黑 U" w:eastAsia="LEXUS 简中黑 U" w:hAnsi="LEXUS 简中黑 U" w:hint="eastAsia"/>
        </w:rPr>
        <w:t>时间】2018年1</w:t>
      </w:r>
      <w:r w:rsidR="002A05F6">
        <w:rPr>
          <w:rFonts w:ascii="LEXUS 简中黑 U" w:eastAsia="LEXUS 简中黑 U" w:hAnsi="LEXUS 简中黑 U" w:hint="eastAsia"/>
        </w:rPr>
        <w:t>1</w:t>
      </w:r>
      <w:r w:rsidR="006E3DA0" w:rsidRPr="001B3FA0">
        <w:rPr>
          <w:rFonts w:ascii="LEXUS 简中黑 U" w:eastAsia="LEXUS 简中黑 U" w:hAnsi="LEXUS 简中黑 U" w:hint="eastAsia"/>
        </w:rPr>
        <w:t>月</w:t>
      </w:r>
      <w:r w:rsidR="00594EC0">
        <w:rPr>
          <w:rFonts w:ascii="LEXUS 简中黑 U" w:eastAsia="LEXUS 简中黑 U" w:hAnsi="LEXUS 简中黑 U" w:hint="eastAsia"/>
        </w:rPr>
        <w:t>2</w:t>
      </w:r>
      <w:r w:rsidR="0026289A">
        <w:rPr>
          <w:rFonts w:ascii="LEXUS 简中黑 U" w:eastAsia="LEXUS 简中黑 U" w:hAnsi="LEXUS 简中黑 U" w:hint="eastAsia"/>
        </w:rPr>
        <w:t>3</w:t>
      </w:r>
      <w:r w:rsidR="00FE008A">
        <w:rPr>
          <w:rFonts w:ascii="LEXUS 简中黑 U" w:eastAsia="LEXUS 简中黑 U" w:hAnsi="LEXUS 简中黑 U" w:hint="eastAsia"/>
        </w:rPr>
        <w:t>日</w:t>
      </w:r>
    </w:p>
    <w:p w:rsidR="00204C8D" w:rsidRPr="001B3FA0" w:rsidRDefault="002A05F6" w:rsidP="0088384F">
      <w:pPr>
        <w:rPr>
          <w:rFonts w:ascii="LEXUS 简中黑 U" w:eastAsia="LEXUS 简中黑 U" w:hAnsi="LEXUS 简中黑 U"/>
        </w:rPr>
      </w:pPr>
      <w:r>
        <w:rPr>
          <w:rFonts w:ascii="LEXUS 简中黑 U" w:eastAsia="LEXUS 简中黑 U" w:hAnsi="LEXUS 简中黑 U" w:hint="eastAsia"/>
        </w:rPr>
        <w:t>【</w:t>
      </w:r>
      <w:r w:rsidR="0025472B">
        <w:rPr>
          <w:rFonts w:ascii="LEXUS 简中黑 U" w:eastAsia="LEXUS 简中黑 U" w:hAnsi="LEXUS 简中黑 U" w:hint="eastAsia"/>
        </w:rPr>
        <w:t>会议</w:t>
      </w:r>
      <w:r>
        <w:rPr>
          <w:rFonts w:ascii="LEXUS 简中黑 U" w:eastAsia="LEXUS 简中黑 U" w:hAnsi="LEXUS 简中黑 U" w:hint="eastAsia"/>
        </w:rPr>
        <w:t>地点】成都 或 重庆</w:t>
      </w:r>
      <w:r w:rsidR="00FE008A">
        <w:rPr>
          <w:rFonts w:ascii="LEXUS 简中黑 U" w:eastAsia="LEXUS 简中黑 U" w:hAnsi="LEXUS 简中黑 U" w:hint="eastAsia"/>
        </w:rPr>
        <w:t>（</w:t>
      </w:r>
      <w:r w:rsidR="00FE008A" w:rsidRPr="003E14D9">
        <w:rPr>
          <w:rFonts w:ascii="LEXUS 简中黑 U" w:eastAsia="LEXUS 简中黑 U" w:hAnsi="LEXUS 简中黑 U" w:hint="eastAsia"/>
          <w:color w:val="000000" w:themeColor="text1"/>
        </w:rPr>
        <w:t>待定</w:t>
      </w:r>
      <w:r w:rsidR="00FE008A">
        <w:rPr>
          <w:rFonts w:ascii="LEXUS 简中黑 U" w:eastAsia="LEXUS 简中黑 U" w:hAnsi="LEXUS 简中黑 U" w:hint="eastAsia"/>
        </w:rPr>
        <w:t>）</w:t>
      </w:r>
    </w:p>
    <w:p w:rsidR="00204C8D" w:rsidRDefault="00204C8D" w:rsidP="0088384F">
      <w:pPr>
        <w:rPr>
          <w:rFonts w:ascii="LEXUS 简中黑 U" w:eastAsia="LEXUS 简中黑 U" w:hAnsi="LEXUS 简中黑 U"/>
        </w:rPr>
      </w:pPr>
      <w:r w:rsidRPr="001B3FA0">
        <w:rPr>
          <w:rFonts w:ascii="LEXUS 简中黑 U" w:eastAsia="LEXUS 简中黑 U" w:hAnsi="LEXUS 简中黑 U" w:hint="eastAsia"/>
        </w:rPr>
        <w:t>【</w:t>
      </w:r>
      <w:r w:rsidR="0025472B">
        <w:rPr>
          <w:rFonts w:ascii="LEXUS 简中黑 U" w:eastAsia="LEXUS 简中黑 U" w:hAnsi="LEXUS 简中黑 U" w:hint="eastAsia"/>
        </w:rPr>
        <w:t>参会</w:t>
      </w:r>
      <w:r w:rsidRPr="001B3FA0">
        <w:rPr>
          <w:rFonts w:ascii="LEXUS 简中黑 U" w:eastAsia="LEXUS 简中黑 U" w:hAnsi="LEXUS 简中黑 U" w:hint="eastAsia"/>
        </w:rPr>
        <w:t>对象】雷克萨斯</w:t>
      </w:r>
      <w:r w:rsidR="002A05F6">
        <w:rPr>
          <w:rFonts w:ascii="LEXUS 简中黑 U" w:eastAsia="LEXUS 简中黑 U" w:hAnsi="LEXUS 简中黑 U" w:hint="eastAsia"/>
        </w:rPr>
        <w:t>经销商财务经理 260人</w:t>
      </w:r>
      <w:r w:rsidR="009D30BC">
        <w:rPr>
          <w:rFonts w:ascii="LEXUS 简中黑 U" w:eastAsia="LEXUS 简中黑 U" w:hAnsi="LEXUS 简中黑 U" w:hint="eastAsia"/>
        </w:rPr>
        <w:t>+</w:t>
      </w:r>
      <w:r w:rsidR="004D0C08">
        <w:rPr>
          <w:rFonts w:ascii="LEXUS 简中黑 U" w:eastAsia="LEXUS 简中黑 U" w:hAnsi="LEXUS 简中黑 U" w:hint="eastAsia"/>
        </w:rPr>
        <w:t>丰田运营团队4人+领导</w:t>
      </w:r>
      <w:r w:rsidR="00FE008A">
        <w:rPr>
          <w:rFonts w:ascii="LEXUS 简中黑 U" w:eastAsia="LEXUS 简中黑 U" w:hAnsi="LEXUS 简中黑 U" w:hint="eastAsia"/>
        </w:rPr>
        <w:t>2-</w:t>
      </w:r>
      <w:r w:rsidR="002A05F6">
        <w:rPr>
          <w:rFonts w:ascii="LEXUS 简中黑 U" w:eastAsia="LEXUS 简中黑 U" w:hAnsi="LEXUS 简中黑 U" w:hint="eastAsia"/>
        </w:rPr>
        <w:t>3</w:t>
      </w:r>
      <w:r w:rsidR="004D0C08">
        <w:rPr>
          <w:rFonts w:ascii="LEXUS 简中黑 U" w:eastAsia="LEXUS 简中黑 U" w:hAnsi="LEXUS 简中黑 U" w:hint="eastAsia"/>
        </w:rPr>
        <w:t>人</w:t>
      </w:r>
    </w:p>
    <w:p w:rsidR="004D0C08" w:rsidRDefault="004D0C08" w:rsidP="0088384F">
      <w:pPr>
        <w:rPr>
          <w:rFonts w:ascii="LEXUS 简中黑 U" w:eastAsia="LEXUS 简中黑 U" w:hAnsi="LEXUS 简中黑 U"/>
        </w:rPr>
      </w:pPr>
      <w:r>
        <w:rPr>
          <w:rFonts w:ascii="LEXUS 简中黑 U" w:eastAsia="LEXUS 简中黑 U" w:hAnsi="LEXUS 简中黑 U" w:hint="eastAsia"/>
        </w:rPr>
        <w:t>【</w:t>
      </w:r>
      <w:r w:rsidR="0025472B">
        <w:rPr>
          <w:rFonts w:ascii="LEXUS 简中黑 U" w:eastAsia="LEXUS 简中黑 U" w:hAnsi="LEXUS 简中黑 U" w:hint="eastAsia"/>
        </w:rPr>
        <w:t>组织</w:t>
      </w:r>
      <w:r>
        <w:rPr>
          <w:rFonts w:ascii="LEXUS 简中黑 U" w:eastAsia="LEXUS 简中黑 U" w:hAnsi="LEXUS 简中黑 U" w:hint="eastAsia"/>
        </w:rPr>
        <w:t>形式】</w:t>
      </w:r>
      <w:r w:rsidR="00FE008A" w:rsidRPr="005A12F6">
        <w:rPr>
          <w:rFonts w:ascii="LEXUS 简中黑 U" w:eastAsia="LEXUS 简中黑 U" w:hAnsi="LEXUS 简中黑 U" w:hint="eastAsia"/>
          <w:highlight w:val="yellow"/>
        </w:rPr>
        <w:t>会议</w:t>
      </w:r>
      <w:r w:rsidR="0026289A">
        <w:rPr>
          <w:rFonts w:ascii="LEXUS 简中黑 U" w:eastAsia="LEXUS 简中黑 U" w:hAnsi="LEXUS 简中黑 U" w:hint="eastAsia"/>
        </w:rPr>
        <w:t>加</w:t>
      </w:r>
      <w:r w:rsidR="00FE008A" w:rsidRPr="005A12F6">
        <w:rPr>
          <w:rFonts w:ascii="LEXUS 简中黑 U" w:eastAsia="LEXUS 简中黑 U" w:hAnsi="LEXUS 简中黑 U" w:hint="eastAsia"/>
          <w:highlight w:val="yellow"/>
        </w:rPr>
        <w:t>午餐</w:t>
      </w:r>
      <w:r w:rsidR="00FE008A">
        <w:rPr>
          <w:rFonts w:ascii="LEXUS 简中黑 U" w:eastAsia="LEXUS 简中黑 U" w:hAnsi="LEXUS 简中黑 U" w:hint="eastAsia"/>
        </w:rPr>
        <w:t>及</w:t>
      </w:r>
      <w:r w:rsidR="00FE008A" w:rsidRPr="005A12F6">
        <w:rPr>
          <w:rFonts w:ascii="LEXUS 简中黑 U" w:eastAsia="LEXUS 简中黑 U" w:hAnsi="LEXUS 简中黑 U" w:hint="eastAsia"/>
          <w:highlight w:val="yellow"/>
        </w:rPr>
        <w:t>晚宴</w:t>
      </w:r>
    </w:p>
    <w:p w:rsidR="001B3FA0" w:rsidRDefault="001622C8" w:rsidP="0088384F">
      <w:pPr>
        <w:rPr>
          <w:rFonts w:ascii="LEXUS 简中黑 U" w:eastAsia="LEXUS 简中黑 U" w:hAnsi="LEXUS 简中黑 U"/>
        </w:rPr>
      </w:pPr>
      <w:r>
        <w:rPr>
          <w:rFonts w:ascii="LEXUS 简中黑 U" w:eastAsia="LEXUS 简中黑 U" w:hAnsi="LEXUS 简中黑 U" w:hint="eastAsia"/>
        </w:rPr>
        <w:t>【职责概要</w:t>
      </w:r>
      <w:r w:rsidR="00204C8D" w:rsidRPr="001B3FA0">
        <w:rPr>
          <w:rFonts w:ascii="LEXUS 简中黑 U" w:eastAsia="LEXUS 简中黑 U" w:hAnsi="LEXUS 简中黑 U" w:hint="eastAsia"/>
        </w:rPr>
        <w:t>】</w:t>
      </w:r>
    </w:p>
    <w:p w:rsidR="00FD21BE" w:rsidRDefault="00FD21BE" w:rsidP="0088384F">
      <w:pPr>
        <w:rPr>
          <w:rFonts w:ascii="LEXUS 简中黑 U" w:eastAsia="LEXUS 简中黑 U" w:hAnsi="LEXUS 简中黑 U"/>
        </w:rPr>
      </w:pPr>
    </w:p>
    <w:p w:rsidR="00DB6FFD" w:rsidRPr="00533DD3" w:rsidRDefault="00FE008A" w:rsidP="0088384F">
      <w:pPr>
        <w:rPr>
          <w:rFonts w:ascii="LEXUS 简中黑 U" w:eastAsia="LEXUS 简中黑 U" w:hAnsi="LEXUS 简中黑 U"/>
        </w:rPr>
      </w:pPr>
      <w:r>
        <w:rPr>
          <w:rFonts w:ascii="LEXUS 简中黑 U" w:eastAsia="LEXUS 简中黑 U" w:hAnsi="LEXUS 简中黑 U" w:hint="eastAsia"/>
        </w:rPr>
        <w:t>会议执行</w:t>
      </w:r>
      <w:r w:rsidR="002B51C5" w:rsidRPr="00533DD3">
        <w:rPr>
          <w:rFonts w:ascii="LEXUS 简中黑 U" w:eastAsia="LEXUS 简中黑 U" w:hAnsi="LEXUS 简中黑 U" w:hint="eastAsia"/>
        </w:rPr>
        <w:t>前：</w:t>
      </w:r>
    </w:p>
    <w:p w:rsidR="00220F42" w:rsidRDefault="00F44307" w:rsidP="003F1BD2">
      <w:pPr>
        <w:pStyle w:val="a3"/>
        <w:numPr>
          <w:ilvl w:val="0"/>
          <w:numId w:val="5"/>
        </w:numPr>
        <w:ind w:firstLineChars="0"/>
        <w:rPr>
          <w:rFonts w:ascii="LEXUS 简中黑 U" w:eastAsia="LEXUS 简中黑 U" w:hAnsi="LEXUS 简中黑 U"/>
        </w:rPr>
      </w:pPr>
      <w:r w:rsidRPr="00F44307">
        <w:rPr>
          <w:rFonts w:ascii="LEXUS 简中黑 U" w:eastAsia="LEXUS 简中黑 U" w:hAnsi="LEXUS 简中黑 U" w:hint="eastAsia"/>
        </w:rPr>
        <w:t>前期</w:t>
      </w:r>
      <w:r w:rsidR="00CF76CF" w:rsidRPr="00F44307">
        <w:rPr>
          <w:rFonts w:ascii="LEXUS 简中黑 U" w:eastAsia="LEXUS 简中黑 U" w:hAnsi="LEXUS 简中黑 U" w:hint="eastAsia"/>
        </w:rPr>
        <w:t>提案，</w:t>
      </w:r>
      <w:r>
        <w:rPr>
          <w:rFonts w:ascii="LEXUS 简中黑 U" w:eastAsia="LEXUS 简中黑 U" w:hAnsi="LEXUS 简中黑 U" w:hint="eastAsia"/>
        </w:rPr>
        <w:t>内容</w:t>
      </w:r>
      <w:r w:rsidRPr="00F44307">
        <w:rPr>
          <w:rFonts w:ascii="LEXUS 简中黑 U" w:eastAsia="LEXUS 简中黑 U" w:hAnsi="LEXUS 简中黑 U" w:hint="eastAsia"/>
        </w:rPr>
        <w:t>包括</w:t>
      </w:r>
      <w:r w:rsidR="00CF76CF" w:rsidRPr="00F44307">
        <w:rPr>
          <w:rFonts w:ascii="LEXUS 简中黑 U" w:eastAsia="LEXUS 简中黑 U" w:hAnsi="LEXUS 简中黑 U" w:hint="eastAsia"/>
        </w:rPr>
        <w:t>但不限于</w:t>
      </w:r>
      <w:r w:rsidR="00FE008A" w:rsidRPr="00F44307">
        <w:rPr>
          <w:rFonts w:ascii="LEXUS 简中黑 U" w:eastAsia="LEXUS 简中黑 U" w:hAnsi="LEXUS 简中黑 U" w:hint="eastAsia"/>
        </w:rPr>
        <w:t>选择酒店，</w:t>
      </w:r>
      <w:r w:rsidR="00220F42">
        <w:rPr>
          <w:rFonts w:ascii="LEXUS 简中黑 U" w:eastAsia="LEXUS 简中黑 U" w:hAnsi="LEXUS 简中黑 U" w:hint="eastAsia"/>
        </w:rPr>
        <w:t>执行过程中的各个细节</w:t>
      </w:r>
    </w:p>
    <w:p w:rsidR="0026289A" w:rsidRPr="00533DD3" w:rsidRDefault="0026289A" w:rsidP="0026289A">
      <w:pPr>
        <w:pStyle w:val="a3"/>
        <w:numPr>
          <w:ilvl w:val="0"/>
          <w:numId w:val="5"/>
        </w:numPr>
        <w:ind w:firstLineChars="0"/>
        <w:rPr>
          <w:rFonts w:ascii="LEXUS 简中黑 U" w:eastAsia="LEXUS 简中黑 U" w:hAnsi="LEXUS 简中黑 U"/>
        </w:rPr>
      </w:pPr>
      <w:r w:rsidRPr="00533DD3">
        <w:rPr>
          <w:rFonts w:ascii="LEXUS 简中黑 U" w:eastAsia="LEXUS 简中黑 U" w:hAnsi="LEXUS 简中黑 U" w:hint="eastAsia"/>
        </w:rPr>
        <w:t>整体日程规划和把控，</w:t>
      </w:r>
      <w:r>
        <w:rPr>
          <w:rFonts w:ascii="LEXUS 简中黑 U" w:eastAsia="LEXUS 简中黑 U" w:hAnsi="LEXUS 简中黑 U" w:hint="eastAsia"/>
        </w:rPr>
        <w:t>会议前</w:t>
      </w:r>
      <w:r w:rsidRPr="00533DD3">
        <w:rPr>
          <w:rFonts w:ascii="LEXUS 简中黑 U" w:eastAsia="LEXUS 简中黑 U" w:hAnsi="LEXUS 简中黑 U" w:hint="eastAsia"/>
        </w:rPr>
        <w:t>准备工作的制定和支援</w:t>
      </w:r>
    </w:p>
    <w:p w:rsidR="00AE4362" w:rsidRDefault="00AC2CAB" w:rsidP="003F1BD2">
      <w:pPr>
        <w:pStyle w:val="a3"/>
        <w:numPr>
          <w:ilvl w:val="0"/>
          <w:numId w:val="5"/>
        </w:numPr>
        <w:ind w:firstLineChars="0"/>
        <w:rPr>
          <w:rFonts w:ascii="LEXUS 简中黑 U" w:eastAsia="LEXUS 简中黑 U" w:hAnsi="LEXUS 简中黑 U"/>
        </w:rPr>
      </w:pPr>
      <w:r>
        <w:rPr>
          <w:rFonts w:ascii="LEXUS 简中黑 U" w:eastAsia="LEXUS 简中黑 U" w:hAnsi="LEXUS 简中黑 U" w:hint="eastAsia"/>
        </w:rPr>
        <w:lastRenderedPageBreak/>
        <w:t>预定</w:t>
      </w:r>
      <w:r w:rsidRPr="00F44307">
        <w:rPr>
          <w:rFonts w:ascii="LEXUS 简中黑 U" w:eastAsia="LEXUS 简中黑 U" w:hAnsi="LEXUS 简中黑 U" w:hint="eastAsia"/>
        </w:rPr>
        <w:t>酒店</w:t>
      </w:r>
      <w:r w:rsidR="00F44307" w:rsidRPr="00F44307">
        <w:rPr>
          <w:rFonts w:ascii="LEXUS 简中黑 U" w:eastAsia="LEXUS 简中黑 U" w:hAnsi="LEXUS 简中黑 U" w:hint="eastAsia"/>
        </w:rPr>
        <w:t>，</w:t>
      </w:r>
      <w:r>
        <w:rPr>
          <w:rFonts w:ascii="LEXUS 简中黑 U" w:eastAsia="LEXUS 简中黑 U" w:hAnsi="LEXUS 简中黑 U" w:hint="eastAsia"/>
        </w:rPr>
        <w:t>前期踩点，确定</w:t>
      </w:r>
      <w:r w:rsidR="00F44307" w:rsidRPr="00F44307">
        <w:rPr>
          <w:rFonts w:ascii="LEXUS 简中黑 U" w:eastAsia="LEXUS 简中黑 U" w:hAnsi="LEXUS 简中黑 U" w:hint="eastAsia"/>
        </w:rPr>
        <w:t>会议当天</w:t>
      </w:r>
      <w:r w:rsidR="00F44307">
        <w:rPr>
          <w:rFonts w:ascii="LEXUS 简中黑 U" w:eastAsia="LEXUS 简中黑 U" w:hAnsi="LEXUS 简中黑 U" w:hint="eastAsia"/>
        </w:rPr>
        <w:t>的</w:t>
      </w:r>
      <w:r w:rsidR="00FE008A" w:rsidRPr="00F44307">
        <w:rPr>
          <w:rFonts w:ascii="LEXUS 简中黑 U" w:eastAsia="LEXUS 简中黑 U" w:hAnsi="LEXUS 简中黑 U" w:hint="eastAsia"/>
        </w:rPr>
        <w:t>午餐及晚宴，</w:t>
      </w:r>
      <w:r w:rsidR="002B51C5" w:rsidRPr="00F44307">
        <w:rPr>
          <w:rFonts w:ascii="LEXUS 简中黑 U" w:eastAsia="LEXUS 简中黑 U" w:hAnsi="LEXUS 简中黑 U" w:hint="eastAsia"/>
        </w:rPr>
        <w:t>摄</w:t>
      </w:r>
      <w:r w:rsidR="00FE008A" w:rsidRPr="00F44307">
        <w:rPr>
          <w:rFonts w:ascii="LEXUS 简中黑 U" w:eastAsia="LEXUS 简中黑 U" w:hAnsi="LEXUS 简中黑 U" w:hint="eastAsia"/>
        </w:rPr>
        <w:t>影公司甄选</w:t>
      </w:r>
      <w:r w:rsidR="00867A74">
        <w:rPr>
          <w:rFonts w:ascii="LEXUS 简中黑 U" w:eastAsia="LEXUS 简中黑 U" w:hAnsi="LEXUS 简中黑 U" w:hint="eastAsia"/>
        </w:rPr>
        <w:t xml:space="preserve"> </w:t>
      </w:r>
      <w:r w:rsidR="00F44307" w:rsidRPr="00F44307">
        <w:rPr>
          <w:rFonts w:ascii="LEXUS 简中黑 U" w:eastAsia="LEXUS 简中黑 U" w:hAnsi="LEXUS 简中黑 U" w:hint="eastAsia"/>
        </w:rPr>
        <w:t>以及</w:t>
      </w:r>
      <w:r w:rsidR="002B51C5" w:rsidRPr="00F44307">
        <w:rPr>
          <w:rFonts w:ascii="LEXUS 简中黑 U" w:eastAsia="LEXUS 简中黑 U" w:hAnsi="LEXUS 简中黑 U" w:hint="eastAsia"/>
        </w:rPr>
        <w:t>后期视频编辑</w:t>
      </w:r>
    </w:p>
    <w:p w:rsidR="0026289A" w:rsidRDefault="00F44307" w:rsidP="003F1BD2">
      <w:pPr>
        <w:pStyle w:val="a3"/>
        <w:numPr>
          <w:ilvl w:val="0"/>
          <w:numId w:val="5"/>
        </w:numPr>
        <w:ind w:firstLineChars="0"/>
        <w:rPr>
          <w:rFonts w:ascii="LEXUS 简中黑 U" w:eastAsia="LEXUS 简中黑 U" w:hAnsi="LEXUS 简中黑 U"/>
        </w:rPr>
      </w:pPr>
      <w:r>
        <w:rPr>
          <w:rFonts w:ascii="LEXUS 简中黑 U" w:eastAsia="LEXUS 简中黑 U" w:hAnsi="LEXUS 简中黑 U" w:hint="eastAsia"/>
        </w:rPr>
        <w:t>设施及材料方面</w:t>
      </w:r>
      <w:r w:rsidR="00220F42">
        <w:rPr>
          <w:rFonts w:ascii="LEXUS 简中黑 U" w:eastAsia="LEXUS 简中黑 U" w:hAnsi="LEXUS 简中黑 U" w:hint="eastAsia"/>
        </w:rPr>
        <w:t>，</w:t>
      </w:r>
      <w:r w:rsidRPr="00F44307">
        <w:rPr>
          <w:rFonts w:ascii="LEXUS 简中黑 U" w:eastAsia="LEXUS 简中黑 U" w:hAnsi="LEXUS 简中黑 U" w:hint="eastAsia"/>
        </w:rPr>
        <w:t>LED背景</w:t>
      </w:r>
      <w:r>
        <w:rPr>
          <w:rFonts w:ascii="LEXUS 简中黑 U" w:eastAsia="LEXUS 简中黑 U" w:hAnsi="LEXUS 简中黑 U" w:hint="eastAsia"/>
        </w:rPr>
        <w:t>墙</w:t>
      </w:r>
      <w:r w:rsidRPr="00F44307">
        <w:rPr>
          <w:rFonts w:ascii="LEXUS 简中黑 U" w:eastAsia="LEXUS 简中黑 U" w:hAnsi="LEXUS 简中黑 U" w:hint="eastAsia"/>
        </w:rPr>
        <w:t>和配套设施</w:t>
      </w:r>
      <w:r w:rsidR="00B01D3B">
        <w:rPr>
          <w:rFonts w:ascii="LEXUS 简中黑 U" w:eastAsia="LEXUS 简中黑 U" w:hAnsi="LEXUS 简中黑 U" w:hint="eastAsia"/>
        </w:rPr>
        <w:t>搭台</w:t>
      </w:r>
      <w:r w:rsidRPr="00F44307">
        <w:rPr>
          <w:rFonts w:ascii="LEXUS 简中黑 U" w:eastAsia="LEXUS 简中黑 U" w:hAnsi="LEXUS 简中黑 U" w:hint="eastAsia"/>
        </w:rPr>
        <w:t>，</w:t>
      </w:r>
      <w:r>
        <w:rPr>
          <w:rFonts w:ascii="LEXUS 简中黑 U" w:eastAsia="LEXUS 简中黑 U" w:hAnsi="LEXUS 简中黑 U" w:hint="eastAsia"/>
        </w:rPr>
        <w:t>讲台</w:t>
      </w:r>
      <w:r w:rsidR="00B01D3B" w:rsidRPr="00F44307">
        <w:rPr>
          <w:rFonts w:ascii="LEXUS 简中黑 U" w:eastAsia="LEXUS 简中黑 U" w:hAnsi="LEXUS 简中黑 U" w:hint="eastAsia"/>
        </w:rPr>
        <w:t>装饰</w:t>
      </w:r>
      <w:r w:rsidRPr="00F44307">
        <w:rPr>
          <w:rFonts w:ascii="LEXUS 简中黑 U" w:eastAsia="LEXUS 简中黑 U" w:hAnsi="LEXUS 简中黑 U" w:hint="eastAsia"/>
        </w:rPr>
        <w:t>，会议物料的准备和制作，会议资料打印</w:t>
      </w:r>
      <w:r w:rsidR="00220F42">
        <w:rPr>
          <w:rFonts w:ascii="LEXUS 简中黑 U" w:eastAsia="LEXUS 简中黑 U" w:hAnsi="LEXUS 简中黑 U" w:hint="eastAsia"/>
        </w:rPr>
        <w:t>及摆放</w:t>
      </w:r>
    </w:p>
    <w:p w:rsidR="0026289A" w:rsidRDefault="0026289A" w:rsidP="003F1BD2">
      <w:pPr>
        <w:pStyle w:val="a3"/>
        <w:numPr>
          <w:ilvl w:val="0"/>
          <w:numId w:val="5"/>
        </w:numPr>
        <w:ind w:firstLineChars="0"/>
        <w:rPr>
          <w:rFonts w:ascii="LEXUS 简中黑 U" w:eastAsia="LEXUS 简中黑 U" w:hAnsi="LEXUS 简中黑 U"/>
        </w:rPr>
      </w:pPr>
      <w:r>
        <w:rPr>
          <w:rFonts w:ascii="LEXUS 简中黑 U" w:eastAsia="LEXUS 简中黑 U" w:hAnsi="LEXUS 简中黑 U" w:hint="eastAsia"/>
        </w:rPr>
        <w:t>开发</w:t>
      </w:r>
      <w:r w:rsidRPr="00F44307">
        <w:rPr>
          <w:rFonts w:ascii="LEXUS 简中黑 U" w:eastAsia="LEXUS 简中黑 U" w:hAnsi="LEXUS 简中黑 U" w:hint="eastAsia"/>
        </w:rPr>
        <w:t>签到及Q&amp;A</w:t>
      </w:r>
      <w:r>
        <w:rPr>
          <w:rFonts w:ascii="LEXUS 简中黑 U" w:eastAsia="LEXUS 简中黑 U" w:hAnsi="LEXUS 简中黑 U" w:hint="eastAsia"/>
        </w:rPr>
        <w:t>用</w:t>
      </w:r>
      <w:r w:rsidRPr="00F44307">
        <w:rPr>
          <w:rFonts w:ascii="LEXUS 简中黑 U" w:eastAsia="LEXUS 简中黑 U" w:hAnsi="LEXUS 简中黑 U" w:hint="eastAsia"/>
        </w:rPr>
        <w:t>微信</w:t>
      </w:r>
      <w:r>
        <w:rPr>
          <w:rFonts w:ascii="LEXUS 简中黑 U" w:eastAsia="LEXUS 简中黑 U" w:hAnsi="LEXUS 简中黑 U" w:hint="eastAsia"/>
        </w:rPr>
        <w:t>小</w:t>
      </w:r>
      <w:r w:rsidRPr="00F44307">
        <w:rPr>
          <w:rFonts w:ascii="LEXUS 简中黑 U" w:eastAsia="LEXUS 简中黑 U" w:hAnsi="LEXUS 简中黑 U" w:hint="eastAsia"/>
        </w:rPr>
        <w:t>程序，</w:t>
      </w:r>
      <w:r>
        <w:rPr>
          <w:rFonts w:ascii="LEXUS 简中黑 U" w:eastAsia="LEXUS 简中黑 U" w:hAnsi="LEXUS 简中黑 U" w:hint="eastAsia"/>
        </w:rPr>
        <w:t>以备会议当天统计相关内容并及时提交结果</w:t>
      </w:r>
    </w:p>
    <w:p w:rsidR="00FE008A" w:rsidRPr="0026289A" w:rsidRDefault="00F44307" w:rsidP="0026289A">
      <w:pPr>
        <w:pStyle w:val="a3"/>
        <w:numPr>
          <w:ilvl w:val="0"/>
          <w:numId w:val="5"/>
        </w:numPr>
        <w:ind w:firstLineChars="0"/>
        <w:rPr>
          <w:rFonts w:ascii="LEXUS 简中黑 U" w:eastAsia="LEXUS 简中黑 U" w:hAnsi="LEXUS 简中黑 U"/>
        </w:rPr>
      </w:pPr>
      <w:r w:rsidRPr="00F44307">
        <w:rPr>
          <w:rFonts w:ascii="LEXUS 简中黑 U" w:eastAsia="LEXUS 简中黑 U" w:hAnsi="LEXUS 简中黑 U" w:hint="eastAsia"/>
        </w:rPr>
        <w:t>定制</w:t>
      </w:r>
      <w:r w:rsidR="00B01D3B">
        <w:rPr>
          <w:rFonts w:ascii="LEXUS 简中黑 U" w:eastAsia="LEXUS 简中黑 U" w:hAnsi="LEXUS 简中黑 U" w:hint="eastAsia"/>
        </w:rPr>
        <w:t>礼品</w:t>
      </w:r>
      <w:r w:rsidRPr="00F44307">
        <w:rPr>
          <w:rFonts w:ascii="LEXUS 简中黑 U" w:eastAsia="LEXUS 简中黑 U" w:hAnsi="LEXUS 简中黑 U" w:hint="eastAsia"/>
        </w:rPr>
        <w:t>手册</w:t>
      </w:r>
    </w:p>
    <w:p w:rsidR="002B51C5" w:rsidRDefault="002B51C5" w:rsidP="00F44307">
      <w:pPr>
        <w:pStyle w:val="a3"/>
        <w:numPr>
          <w:ilvl w:val="0"/>
          <w:numId w:val="5"/>
        </w:numPr>
        <w:ind w:firstLineChars="0"/>
        <w:rPr>
          <w:rFonts w:ascii="LEXUS 简中黑 U" w:eastAsia="LEXUS 简中黑 U" w:hAnsi="LEXUS 简中黑 U"/>
        </w:rPr>
      </w:pPr>
      <w:r w:rsidRPr="00533DD3">
        <w:rPr>
          <w:rFonts w:ascii="LEXUS 简中黑 U" w:eastAsia="LEXUS 简中黑 U" w:hAnsi="LEXUS 简中黑 U" w:hint="eastAsia"/>
        </w:rPr>
        <w:t>与相关合作方签订合作合同并根据合同约定进行付款</w:t>
      </w:r>
    </w:p>
    <w:p w:rsidR="00C26321" w:rsidRPr="00F44307" w:rsidRDefault="00EC14D1" w:rsidP="00F44307">
      <w:pPr>
        <w:pStyle w:val="a3"/>
        <w:numPr>
          <w:ilvl w:val="0"/>
          <w:numId w:val="5"/>
        </w:numPr>
        <w:ind w:firstLineChars="0"/>
        <w:rPr>
          <w:rFonts w:ascii="LEXUS 简中黑 U" w:eastAsia="LEXUS 简中黑 U" w:hAnsi="LEXUS 简中黑 U"/>
        </w:rPr>
      </w:pPr>
      <w:r>
        <w:rPr>
          <w:rFonts w:ascii="LEXUS 简中黑 U" w:eastAsia="LEXUS 简中黑 U" w:hAnsi="LEXUS 简中黑 U" w:hint="eastAsia"/>
        </w:rPr>
        <w:t>经销商</w:t>
      </w:r>
      <w:r w:rsidR="00C26321">
        <w:rPr>
          <w:rFonts w:ascii="LEXUS 简中黑 U" w:eastAsia="LEXUS 简中黑 U" w:hAnsi="LEXUS 简中黑 U" w:hint="eastAsia"/>
        </w:rPr>
        <w:t>报名</w:t>
      </w:r>
      <w:r>
        <w:rPr>
          <w:rFonts w:ascii="LEXUS 简中黑 U" w:eastAsia="LEXUS 简中黑 U" w:hAnsi="LEXUS 简中黑 U" w:hint="eastAsia"/>
        </w:rPr>
        <w:t>通知发送，跟进报名汇总，确认通知发送及</w:t>
      </w:r>
      <w:r w:rsidR="00C26321">
        <w:rPr>
          <w:rFonts w:ascii="LEXUS 简中黑 U" w:eastAsia="LEXUS 简中黑 U" w:hAnsi="LEXUS 简中黑 U" w:hint="eastAsia"/>
        </w:rPr>
        <w:t>联络</w:t>
      </w:r>
    </w:p>
    <w:p w:rsidR="007D5727" w:rsidRPr="00533DD3" w:rsidRDefault="007D5727" w:rsidP="0088384F">
      <w:pPr>
        <w:rPr>
          <w:rFonts w:ascii="LEXUS 简中黑 U" w:eastAsia="LEXUS 简中黑 U" w:hAnsi="LEXUS 简中黑 U"/>
        </w:rPr>
      </w:pPr>
    </w:p>
    <w:p w:rsidR="00DB6FFD" w:rsidRPr="00533DD3" w:rsidRDefault="004D752D" w:rsidP="0088384F">
      <w:pPr>
        <w:rPr>
          <w:rFonts w:ascii="LEXUS 简中黑 U" w:eastAsia="LEXUS 简中黑 U" w:hAnsi="LEXUS 简中黑 U"/>
        </w:rPr>
      </w:pPr>
      <w:r>
        <w:rPr>
          <w:rFonts w:ascii="LEXUS 简中黑 U" w:eastAsia="LEXUS 简中黑 U" w:hAnsi="LEXUS 简中黑 U" w:hint="eastAsia"/>
        </w:rPr>
        <w:t>会议执行</w:t>
      </w:r>
      <w:r w:rsidR="002B51C5" w:rsidRPr="00533DD3">
        <w:rPr>
          <w:rFonts w:ascii="LEXUS 简中黑 U" w:eastAsia="LEXUS 简中黑 U" w:hAnsi="LEXUS 简中黑 U" w:hint="eastAsia"/>
        </w:rPr>
        <w:t>中：</w:t>
      </w:r>
    </w:p>
    <w:p w:rsidR="00DB6FFD" w:rsidRDefault="002B51C5" w:rsidP="008215D4">
      <w:pPr>
        <w:pStyle w:val="a3"/>
        <w:numPr>
          <w:ilvl w:val="0"/>
          <w:numId w:val="7"/>
        </w:numPr>
        <w:ind w:firstLineChars="0"/>
        <w:rPr>
          <w:rFonts w:ascii="LEXUS 简中黑 U" w:eastAsia="LEXUS 简中黑 U" w:hAnsi="LEXUS 简中黑 U"/>
        </w:rPr>
      </w:pPr>
      <w:r w:rsidRPr="00533DD3">
        <w:rPr>
          <w:rFonts w:ascii="LEXUS 简中黑 U" w:eastAsia="LEXUS 简中黑 U" w:hAnsi="LEXUS 简中黑 U" w:hint="eastAsia"/>
        </w:rPr>
        <w:t>明确</w:t>
      </w:r>
      <w:r w:rsidR="00944FB6">
        <w:rPr>
          <w:rFonts w:ascii="LEXUS 简中黑 U" w:eastAsia="LEXUS 简中黑 U" w:hAnsi="LEXUS 简中黑 U" w:hint="eastAsia"/>
        </w:rPr>
        <w:t>会议进行</w:t>
      </w:r>
      <w:r w:rsidRPr="00533DD3">
        <w:rPr>
          <w:rFonts w:ascii="LEXUS 简中黑 U" w:eastAsia="LEXUS 简中黑 U" w:hAnsi="LEXUS 简中黑 U" w:hint="eastAsia"/>
        </w:rPr>
        <w:t>中分工计划，并完成根据计划表推进运营工作</w:t>
      </w:r>
      <w:r w:rsidR="004D752D">
        <w:rPr>
          <w:rFonts w:ascii="LEXUS 简中黑 U" w:eastAsia="LEXUS 简中黑 U" w:hAnsi="LEXUS 简中黑 U" w:hint="eastAsia"/>
        </w:rPr>
        <w:t>，</w:t>
      </w:r>
      <w:r w:rsidR="004D752D" w:rsidRPr="00533DD3">
        <w:rPr>
          <w:rFonts w:ascii="LEXUS 简中黑 U" w:eastAsia="LEXUS 简中黑 U" w:hAnsi="LEXUS 简中黑 U" w:hint="eastAsia"/>
        </w:rPr>
        <w:t>把控总体时间</w:t>
      </w:r>
    </w:p>
    <w:p w:rsidR="004D752D" w:rsidRPr="00533DD3" w:rsidRDefault="004D752D" w:rsidP="004D752D">
      <w:pPr>
        <w:pStyle w:val="a3"/>
        <w:numPr>
          <w:ilvl w:val="0"/>
          <w:numId w:val="7"/>
        </w:numPr>
        <w:ind w:firstLineChars="0"/>
        <w:rPr>
          <w:rFonts w:ascii="LEXUS 简中黑 U" w:eastAsia="LEXUS 简中黑 U" w:hAnsi="LEXUS 简中黑 U"/>
        </w:rPr>
      </w:pPr>
      <w:r w:rsidRPr="00533DD3">
        <w:rPr>
          <w:rFonts w:ascii="LEXUS 简中黑 U" w:eastAsia="LEXUS 简中黑 U" w:hAnsi="LEXUS 简中黑 U" w:hint="eastAsia"/>
        </w:rPr>
        <w:t>完成会场</w:t>
      </w:r>
      <w:r w:rsidR="00C40885">
        <w:rPr>
          <w:rFonts w:ascii="LEXUS 简中黑 U" w:eastAsia="LEXUS 简中黑 U" w:hAnsi="LEXUS 简中黑 U" w:hint="eastAsia"/>
        </w:rPr>
        <w:t>当天</w:t>
      </w:r>
      <w:r w:rsidRPr="00533DD3">
        <w:rPr>
          <w:rFonts w:ascii="LEXUS 简中黑 U" w:eastAsia="LEXUS 简中黑 U" w:hAnsi="LEXUS 简中黑 U" w:hint="eastAsia"/>
        </w:rPr>
        <w:t>布置、物料搬运和会议资料摆放</w:t>
      </w:r>
    </w:p>
    <w:p w:rsidR="004D752D" w:rsidRPr="00533DD3" w:rsidRDefault="004D752D" w:rsidP="004D752D">
      <w:pPr>
        <w:pStyle w:val="a3"/>
        <w:numPr>
          <w:ilvl w:val="0"/>
          <w:numId w:val="7"/>
        </w:numPr>
        <w:ind w:firstLineChars="0"/>
        <w:rPr>
          <w:rFonts w:ascii="LEXUS 简中黑 U" w:eastAsia="LEXUS 简中黑 U" w:hAnsi="LEXUS 简中黑 U"/>
        </w:rPr>
      </w:pPr>
      <w:r w:rsidRPr="00533DD3">
        <w:rPr>
          <w:rFonts w:ascii="LEXUS 简中黑 U" w:eastAsia="LEXUS 简中黑 U" w:hAnsi="LEXUS 简中黑 U" w:hint="eastAsia"/>
        </w:rPr>
        <w:t>安排拍摄</w:t>
      </w:r>
      <w:r>
        <w:rPr>
          <w:rFonts w:ascii="LEXUS 简中黑 U" w:eastAsia="LEXUS 简中黑 U" w:hAnsi="LEXUS 简中黑 U" w:hint="eastAsia"/>
        </w:rPr>
        <w:t>公司根据事</w:t>
      </w:r>
      <w:r w:rsidRPr="00533DD3">
        <w:rPr>
          <w:rFonts w:ascii="LEXUS 简中黑 U" w:eastAsia="LEXUS 简中黑 U" w:hAnsi="LEXUS 简中黑 U" w:hint="eastAsia"/>
        </w:rPr>
        <w:t>前准备的拍摄提纲进行拍摄工作</w:t>
      </w:r>
      <w:r w:rsidR="00C26321">
        <w:rPr>
          <w:rFonts w:ascii="LEXUS 简中黑 U" w:eastAsia="LEXUS 简中黑 U" w:hAnsi="LEXUS 简中黑 U" w:hint="eastAsia"/>
        </w:rPr>
        <w:t>及后期编辑</w:t>
      </w:r>
    </w:p>
    <w:p w:rsidR="004D752D" w:rsidRPr="00533DD3" w:rsidRDefault="004D752D" w:rsidP="004D752D">
      <w:pPr>
        <w:pStyle w:val="a3"/>
        <w:numPr>
          <w:ilvl w:val="0"/>
          <w:numId w:val="7"/>
        </w:numPr>
        <w:ind w:firstLineChars="0"/>
        <w:rPr>
          <w:rFonts w:ascii="LEXUS 简中黑 U" w:eastAsia="LEXUS 简中黑 U" w:hAnsi="LEXUS 简中黑 U"/>
        </w:rPr>
      </w:pPr>
      <w:r w:rsidRPr="00533DD3">
        <w:rPr>
          <w:rFonts w:ascii="LEXUS 简中黑 U" w:eastAsia="LEXUS 简中黑 U" w:hAnsi="LEXUS 简中黑 U" w:hint="eastAsia"/>
        </w:rPr>
        <w:t>完成</w:t>
      </w:r>
      <w:r>
        <w:rPr>
          <w:rFonts w:ascii="LEXUS 简中黑 U" w:eastAsia="LEXUS 简中黑 U" w:hAnsi="LEXUS 简中黑 U" w:hint="eastAsia"/>
        </w:rPr>
        <w:t>签到，</w:t>
      </w:r>
      <w:r w:rsidRPr="00533DD3">
        <w:rPr>
          <w:rFonts w:ascii="LEXUS 简中黑 U" w:eastAsia="LEXUS 简中黑 U" w:hAnsi="LEXUS 简中黑 U" w:hint="eastAsia"/>
        </w:rPr>
        <w:t>坐席安排</w:t>
      </w:r>
    </w:p>
    <w:p w:rsidR="00944FB6" w:rsidRDefault="00944FB6" w:rsidP="008215D4">
      <w:pPr>
        <w:pStyle w:val="a3"/>
        <w:numPr>
          <w:ilvl w:val="0"/>
          <w:numId w:val="7"/>
        </w:numPr>
        <w:ind w:firstLineChars="0"/>
        <w:rPr>
          <w:rFonts w:ascii="LEXUS 简中黑 U" w:eastAsia="LEXUS 简中黑 U" w:hAnsi="LEXUS 简中黑 U"/>
        </w:rPr>
      </w:pPr>
      <w:r>
        <w:rPr>
          <w:rFonts w:ascii="LEXUS 简中黑 U" w:eastAsia="LEXUS 简中黑 U" w:hAnsi="LEXUS 简中黑 U" w:hint="eastAsia"/>
        </w:rPr>
        <w:t>茶歇准备，上</w:t>
      </w:r>
      <w:r w:rsidR="00C26321">
        <w:rPr>
          <w:rFonts w:ascii="LEXUS 简中黑 U" w:eastAsia="LEXUS 简中黑 U" w:hAnsi="LEXUS 简中黑 U" w:hint="eastAsia"/>
        </w:rPr>
        <w:t>午</w:t>
      </w:r>
      <w:r>
        <w:rPr>
          <w:rFonts w:ascii="LEXUS 简中黑 U" w:eastAsia="LEXUS 简中黑 U" w:hAnsi="LEXUS 简中黑 U" w:hint="eastAsia"/>
        </w:rPr>
        <w:t>一次</w:t>
      </w:r>
      <w:r w:rsidR="00C26321">
        <w:rPr>
          <w:rFonts w:ascii="LEXUS 简中黑 U" w:eastAsia="LEXUS 简中黑 U" w:hAnsi="LEXUS 简中黑 U" w:hint="eastAsia"/>
        </w:rPr>
        <w:t>，下午两次</w:t>
      </w:r>
    </w:p>
    <w:p w:rsidR="008215D4" w:rsidRPr="004D752D" w:rsidRDefault="00C40885" w:rsidP="003F1BD2">
      <w:pPr>
        <w:pStyle w:val="a3"/>
        <w:numPr>
          <w:ilvl w:val="0"/>
          <w:numId w:val="7"/>
        </w:numPr>
        <w:ind w:firstLineChars="0"/>
        <w:rPr>
          <w:rFonts w:ascii="LEXUS 简中黑 U" w:eastAsia="LEXUS 简中黑 U" w:hAnsi="LEXUS 简中黑 U"/>
        </w:rPr>
      </w:pPr>
      <w:r>
        <w:rPr>
          <w:rFonts w:ascii="LEXUS 简中黑 U" w:eastAsia="LEXUS 简中黑 U" w:hAnsi="LEXUS 简中黑 U" w:hint="eastAsia"/>
        </w:rPr>
        <w:t>购买</w:t>
      </w:r>
      <w:r w:rsidR="00944FB6" w:rsidRPr="004D752D">
        <w:rPr>
          <w:rFonts w:ascii="LEXUS 简中黑 U" w:eastAsia="LEXUS 简中黑 U" w:hAnsi="LEXUS 简中黑 U" w:hint="eastAsia"/>
        </w:rPr>
        <w:t>酒水</w:t>
      </w:r>
      <w:r>
        <w:rPr>
          <w:rFonts w:ascii="LEXUS 简中黑 U" w:eastAsia="LEXUS 简中黑 U" w:hAnsi="LEXUS 简中黑 U" w:hint="eastAsia"/>
        </w:rPr>
        <w:t>，</w:t>
      </w:r>
      <w:r w:rsidRPr="004D752D">
        <w:rPr>
          <w:rFonts w:ascii="LEXUS 简中黑 U" w:eastAsia="LEXUS 简中黑 U" w:hAnsi="LEXUS 简中黑 U" w:hint="eastAsia"/>
        </w:rPr>
        <w:t>安排餐饮</w:t>
      </w:r>
    </w:p>
    <w:p w:rsidR="000D2238" w:rsidRPr="001622C8" w:rsidRDefault="00FD21BE" w:rsidP="001622C8">
      <w:pPr>
        <w:pStyle w:val="a3"/>
        <w:numPr>
          <w:ilvl w:val="0"/>
          <w:numId w:val="7"/>
        </w:numPr>
        <w:ind w:firstLineChars="0"/>
        <w:rPr>
          <w:rFonts w:ascii="LEXUS 简中黑 U" w:eastAsia="LEXUS 简中黑 U" w:hAnsi="LEXUS 简中黑 U"/>
        </w:rPr>
      </w:pPr>
      <w:r w:rsidRPr="00533DD3">
        <w:rPr>
          <w:rFonts w:ascii="LEXUS 简中黑 U" w:eastAsia="LEXUS 简中黑 U" w:hAnsi="LEXUS 简中黑 U" w:hint="eastAsia"/>
        </w:rPr>
        <w:t>根据情况完成TMCI安排的其他支援工作</w:t>
      </w:r>
    </w:p>
    <w:p w:rsidR="0020659B" w:rsidRPr="00C40885" w:rsidRDefault="00944FB6" w:rsidP="003F1BD2">
      <w:pPr>
        <w:pStyle w:val="a3"/>
        <w:numPr>
          <w:ilvl w:val="0"/>
          <w:numId w:val="7"/>
        </w:numPr>
        <w:ind w:firstLineChars="0"/>
        <w:rPr>
          <w:rFonts w:ascii="LEXUS 简中黑 U" w:eastAsia="LEXUS 简中黑 U" w:hAnsi="LEXUS 简中黑 U"/>
        </w:rPr>
      </w:pPr>
      <w:r w:rsidRPr="00C40885">
        <w:rPr>
          <w:rFonts w:ascii="LEXUS 简中黑 U" w:eastAsia="LEXUS 简中黑 U" w:hAnsi="LEXUS 简中黑 U" w:hint="eastAsia"/>
        </w:rPr>
        <w:t>会议</w:t>
      </w:r>
      <w:r w:rsidR="0020659B" w:rsidRPr="00C40885">
        <w:rPr>
          <w:rFonts w:ascii="LEXUS 简中黑 U" w:eastAsia="LEXUS 简中黑 U" w:hAnsi="LEXUS 简中黑 U" w:hint="eastAsia"/>
        </w:rPr>
        <w:t>内容和日程（草案）如下：</w:t>
      </w:r>
    </w:p>
    <w:tbl>
      <w:tblPr>
        <w:tblW w:w="7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07"/>
        <w:gridCol w:w="2107"/>
        <w:gridCol w:w="4130"/>
      </w:tblGrid>
      <w:tr w:rsidR="0020659B" w:rsidRPr="0020659B" w:rsidTr="00DF452B">
        <w:trPr>
          <w:trHeight w:val="341"/>
        </w:trPr>
        <w:tc>
          <w:tcPr>
            <w:tcW w:w="7244" w:type="dxa"/>
            <w:gridSpan w:val="3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20659B" w:rsidRPr="0020659B" w:rsidRDefault="0020659B" w:rsidP="00DF452B">
            <w:pPr>
              <w:widowControl/>
              <w:spacing w:line="341" w:lineRule="atLeast"/>
              <w:jc w:val="left"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659B">
              <w:rPr>
                <w:rFonts w:ascii="LEXUS 简中黑 U" w:eastAsia="LEXUS 简中黑 U" w:hAnsi="LEXUS 简中黑 U" w:cs="Arial" w:hint="eastAsia"/>
                <w:kern w:val="24"/>
                <w:sz w:val="20"/>
                <w:szCs w:val="20"/>
              </w:rPr>
              <w:t>日程安排（初定</w:t>
            </w:r>
            <w:r w:rsidR="00DF452B">
              <w:rPr>
                <w:rFonts w:ascii="LEXUS 简中黑 U" w:eastAsia="LEXUS 简中黑 U" w:hAnsi="LEXUS 简中黑 U" w:cs="Arial" w:hint="eastAsia"/>
                <w:kern w:val="24"/>
                <w:sz w:val="20"/>
                <w:szCs w:val="20"/>
              </w:rPr>
              <w:t>11</w:t>
            </w:r>
            <w:r w:rsidRPr="0020659B">
              <w:rPr>
                <w:rFonts w:ascii="LEXUS 简中黑 U" w:eastAsia="LEXUS 简中黑 U" w:hAnsi="LEXUS 简中黑 U" w:cs="Arial" w:hint="eastAsia"/>
                <w:kern w:val="24"/>
                <w:sz w:val="20"/>
                <w:szCs w:val="20"/>
              </w:rPr>
              <w:t>/2</w:t>
            </w:r>
            <w:r w:rsidR="00DF452B">
              <w:rPr>
                <w:rFonts w:ascii="LEXUS 简中黑 U" w:eastAsia="LEXUS 简中黑 U" w:hAnsi="LEXUS 简中黑 U" w:cs="Arial" w:hint="eastAsia"/>
                <w:kern w:val="24"/>
                <w:sz w:val="20"/>
                <w:szCs w:val="20"/>
              </w:rPr>
              <w:t>2-11</w:t>
            </w:r>
            <w:r w:rsidRPr="0020659B">
              <w:rPr>
                <w:rFonts w:ascii="LEXUS 简中黑 U" w:eastAsia="LEXUS 简中黑 U" w:hAnsi="LEXUS 简中黑 U" w:cs="Arial" w:hint="eastAsia"/>
                <w:kern w:val="24"/>
                <w:sz w:val="20"/>
                <w:szCs w:val="20"/>
              </w:rPr>
              <w:t>/2</w:t>
            </w:r>
            <w:r w:rsidR="00DF452B">
              <w:rPr>
                <w:rFonts w:ascii="LEXUS 简中黑 U" w:eastAsia="LEXUS 简中黑 U" w:hAnsi="LEXUS 简中黑 U" w:cs="Arial" w:hint="eastAsia"/>
                <w:kern w:val="24"/>
                <w:sz w:val="20"/>
                <w:szCs w:val="20"/>
              </w:rPr>
              <w:t>4</w:t>
            </w:r>
            <w:r w:rsidRPr="0020659B">
              <w:rPr>
                <w:rFonts w:ascii="LEXUS 简中黑 U" w:eastAsia="LEXUS 简中黑 U" w:hAnsi="LEXUS 简中黑 U" w:cs="Arial" w:hint="eastAsia"/>
                <w:kern w:val="24"/>
                <w:sz w:val="20"/>
                <w:szCs w:val="20"/>
              </w:rPr>
              <w:t>）</w:t>
            </w:r>
          </w:p>
        </w:tc>
      </w:tr>
      <w:tr w:rsidR="00DF452B" w:rsidRPr="0020659B" w:rsidTr="00920E4A">
        <w:trPr>
          <w:trHeight w:val="425"/>
        </w:trPr>
        <w:tc>
          <w:tcPr>
            <w:tcW w:w="3114" w:type="dxa"/>
            <w:gridSpan w:val="2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452B" w:rsidRPr="0020659B" w:rsidRDefault="00DF452B" w:rsidP="0020659B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LEXUS 简中黑 U" w:eastAsia="LEXUS 简中黑 U" w:hAnsi="LEXUS 简中黑 U" w:cs="Arial" w:hint="eastAsia"/>
                <w:kern w:val="24"/>
                <w:sz w:val="20"/>
                <w:szCs w:val="20"/>
              </w:rPr>
              <w:t>日期</w:t>
            </w:r>
          </w:p>
        </w:tc>
        <w:tc>
          <w:tcPr>
            <w:tcW w:w="413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452B" w:rsidRPr="0020659B" w:rsidRDefault="00DF452B" w:rsidP="0020659B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0659B">
              <w:rPr>
                <w:rFonts w:ascii="LEXUS 简中黑 U" w:eastAsia="LEXUS 简中黑 U" w:hAnsi="LEXUS 简中黑 U" w:cs="Arial" w:hint="eastAsia"/>
                <w:kern w:val="24"/>
                <w:sz w:val="20"/>
                <w:szCs w:val="20"/>
              </w:rPr>
              <w:t>日程</w:t>
            </w:r>
          </w:p>
        </w:tc>
      </w:tr>
      <w:tr w:rsidR="00DF452B" w:rsidRPr="0020659B" w:rsidTr="00920E4A">
        <w:trPr>
          <w:trHeight w:val="572"/>
        </w:trPr>
        <w:tc>
          <w:tcPr>
            <w:tcW w:w="1007" w:type="dxa"/>
            <w:vMerge w:val="restart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452B" w:rsidRPr="0020659B" w:rsidRDefault="00DF452B" w:rsidP="00DF452B">
            <w:pPr>
              <w:widowControl/>
              <w:ind w:firstLineChars="100" w:firstLine="200"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LEXUS 简中黑 U" w:eastAsia="LEXUS 简中黑 U" w:hAnsi="LEXUS 简中黑 U" w:cs="Arial" w:hint="eastAsia"/>
                <w:kern w:val="24"/>
                <w:sz w:val="20"/>
                <w:szCs w:val="20"/>
              </w:rPr>
              <w:t>11/22</w:t>
            </w:r>
          </w:p>
        </w:tc>
        <w:tc>
          <w:tcPr>
            <w:tcW w:w="2107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452B" w:rsidRPr="0020659B" w:rsidRDefault="00920E4A" w:rsidP="0020659B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LEXUS 简中黑 U" w:eastAsia="LEXUS 简中黑 U" w:hAnsi="LEXUS 简中黑 U" w:cs="Arial" w:hint="eastAsia"/>
                <w:kern w:val="24"/>
                <w:sz w:val="20"/>
                <w:szCs w:val="20"/>
              </w:rPr>
              <w:t>13:00-18:00</w:t>
            </w:r>
          </w:p>
        </w:tc>
        <w:tc>
          <w:tcPr>
            <w:tcW w:w="413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452B" w:rsidRPr="0020659B" w:rsidRDefault="00DF452B" w:rsidP="0020659B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LEXUS 简中黑 U" w:eastAsia="LEXUS 简中黑 U" w:hAnsi="LEXUS 简中黑 U" w:cs="Arial" w:hint="eastAsia"/>
                <w:kern w:val="24"/>
                <w:sz w:val="20"/>
                <w:szCs w:val="20"/>
              </w:rPr>
              <w:t>布置场地</w:t>
            </w:r>
          </w:p>
        </w:tc>
      </w:tr>
      <w:tr w:rsidR="00DF452B" w:rsidRPr="0020659B" w:rsidTr="00920E4A">
        <w:trPr>
          <w:trHeight w:val="538"/>
        </w:trPr>
        <w:tc>
          <w:tcPr>
            <w:tcW w:w="1007" w:type="dxa"/>
            <w:vMerge/>
            <w:vAlign w:val="center"/>
            <w:hideMark/>
          </w:tcPr>
          <w:p w:rsidR="00DF452B" w:rsidRPr="0020659B" w:rsidRDefault="00DF452B" w:rsidP="0020659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452B" w:rsidRPr="0020659B" w:rsidRDefault="00920E4A" w:rsidP="0020659B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LEXUS 简中黑 U" w:eastAsia="LEXUS 简中黑 U" w:hAnsi="LEXUS 简中黑 U" w:cs="Arial" w:hint="eastAsia"/>
                <w:kern w:val="24"/>
                <w:sz w:val="20"/>
                <w:szCs w:val="20"/>
              </w:rPr>
              <w:t>13:00-18:00</w:t>
            </w:r>
          </w:p>
        </w:tc>
        <w:tc>
          <w:tcPr>
            <w:tcW w:w="413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452B" w:rsidRPr="0020659B" w:rsidRDefault="00DF452B" w:rsidP="0020659B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LEXUS 简中黑 U" w:eastAsia="LEXUS 简中黑 U" w:hAnsi="LEXUS 简中黑 U" w:cs="Arial" w:hint="eastAsia"/>
                <w:kern w:val="24"/>
                <w:sz w:val="20"/>
                <w:szCs w:val="20"/>
              </w:rPr>
              <w:t>进行彩排</w:t>
            </w:r>
            <w:r w:rsidR="003E14D9">
              <w:rPr>
                <w:rFonts w:ascii="LEXUS 简中黑 U" w:eastAsia="LEXUS 简中黑 U" w:hAnsi="LEXUS 简中黑 U" w:cs="Arial" w:hint="eastAsia"/>
                <w:kern w:val="24"/>
                <w:sz w:val="20"/>
                <w:szCs w:val="20"/>
              </w:rPr>
              <w:t>(约2小时)</w:t>
            </w:r>
          </w:p>
        </w:tc>
      </w:tr>
      <w:tr w:rsidR="00DF452B" w:rsidRPr="0020659B" w:rsidTr="00920E4A">
        <w:trPr>
          <w:trHeight w:val="546"/>
        </w:trPr>
        <w:tc>
          <w:tcPr>
            <w:tcW w:w="1007" w:type="dxa"/>
            <w:vMerge w:val="restart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452B" w:rsidRPr="0020659B" w:rsidRDefault="00DF452B" w:rsidP="00DF452B">
            <w:pPr>
              <w:widowControl/>
              <w:ind w:firstLineChars="100" w:firstLine="200"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LEXUS 简中黑 U" w:eastAsia="LEXUS 简中黑 U" w:hAnsi="LEXUS 简中黑 U" w:cs="Arial" w:hint="eastAsia"/>
                <w:kern w:val="24"/>
                <w:sz w:val="20"/>
                <w:szCs w:val="20"/>
              </w:rPr>
              <w:t>11/23</w:t>
            </w:r>
          </w:p>
        </w:tc>
        <w:tc>
          <w:tcPr>
            <w:tcW w:w="2107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452B" w:rsidRPr="0020659B" w:rsidRDefault="00920E4A" w:rsidP="00DF452B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LEXUS 简中黑 U" w:eastAsia="LEXUS 简中黑 U" w:hAnsi="LEXUS 简中黑 U" w:cs="Arial" w:hint="eastAsia"/>
                <w:kern w:val="24"/>
                <w:sz w:val="20"/>
                <w:szCs w:val="20"/>
              </w:rPr>
              <w:t>9:00-</w:t>
            </w:r>
            <w:r>
              <w:rPr>
                <w:rFonts w:ascii="LEXUS 简中黑 U" w:eastAsia="LEXUS 简中黑 U" w:hAnsi="LEXUS 简中黑 U" w:cs="Arial"/>
                <w:kern w:val="24"/>
                <w:sz w:val="20"/>
                <w:szCs w:val="20"/>
              </w:rPr>
              <w:t>10:20</w:t>
            </w:r>
          </w:p>
        </w:tc>
        <w:tc>
          <w:tcPr>
            <w:tcW w:w="413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452B" w:rsidRPr="0020659B" w:rsidRDefault="00DF452B" w:rsidP="00920E4A">
            <w:pPr>
              <w:widowControl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LEXUS 简中黑 U" w:eastAsia="LEXUS 简中黑 U" w:hAnsi="LEXUS 简中黑 U" w:cs="Arial" w:hint="eastAsia"/>
                <w:kern w:val="24"/>
                <w:sz w:val="20"/>
                <w:szCs w:val="20"/>
              </w:rPr>
              <w:t xml:space="preserve">                 </w:t>
            </w:r>
            <w:r w:rsidR="00920E4A">
              <w:rPr>
                <w:rFonts w:ascii="LEXUS 简中黑 U" w:eastAsia="LEXUS 简中黑 U" w:hAnsi="LEXUS 简中黑 U" w:cs="Arial"/>
                <w:kern w:val="24"/>
                <w:sz w:val="20"/>
                <w:szCs w:val="20"/>
              </w:rPr>
              <w:t xml:space="preserve"> </w:t>
            </w:r>
            <w:r>
              <w:rPr>
                <w:rFonts w:ascii="LEXUS 简中黑 U" w:eastAsia="LEXUS 简中黑 U" w:hAnsi="LEXUS 简中黑 U" w:cs="Arial"/>
                <w:kern w:val="24"/>
                <w:sz w:val="20"/>
                <w:szCs w:val="20"/>
              </w:rPr>
              <w:t xml:space="preserve"> </w:t>
            </w:r>
            <w:r>
              <w:rPr>
                <w:rFonts w:ascii="LEXUS 简中黑 U" w:eastAsia="LEXUS 简中黑 U" w:hAnsi="LEXUS 简中黑 U" w:cs="Arial" w:hint="eastAsia"/>
                <w:kern w:val="24"/>
                <w:sz w:val="20"/>
                <w:szCs w:val="20"/>
              </w:rPr>
              <w:t>会议</w:t>
            </w:r>
          </w:p>
        </w:tc>
      </w:tr>
      <w:tr w:rsidR="00DF452B" w:rsidRPr="0020659B" w:rsidTr="00920E4A">
        <w:trPr>
          <w:trHeight w:val="540"/>
        </w:trPr>
        <w:tc>
          <w:tcPr>
            <w:tcW w:w="1007" w:type="dxa"/>
            <w:vMerge/>
            <w:vAlign w:val="center"/>
            <w:hideMark/>
          </w:tcPr>
          <w:p w:rsidR="00DF452B" w:rsidRPr="0020659B" w:rsidRDefault="00DF452B" w:rsidP="0020659B">
            <w:pPr>
              <w:jc w:val="center"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452B" w:rsidRPr="0020659B" w:rsidRDefault="00920E4A" w:rsidP="0020659B">
            <w:pPr>
              <w:jc w:val="center"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0E4A">
              <w:rPr>
                <w:rFonts w:ascii="LEXUS 简中黑 U" w:eastAsia="LEXUS 简中黑 U" w:hAnsi="LEXUS 简中黑 U" w:cs="Arial" w:hint="eastAsia"/>
                <w:kern w:val="24"/>
                <w:sz w:val="20"/>
                <w:szCs w:val="20"/>
              </w:rPr>
              <w:t>10:20-10:40</w:t>
            </w:r>
          </w:p>
        </w:tc>
        <w:tc>
          <w:tcPr>
            <w:tcW w:w="413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452B" w:rsidRPr="0020659B" w:rsidRDefault="00DF452B" w:rsidP="0020659B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LEXUS 简中黑 U" w:eastAsia="LEXUS 简中黑 U" w:hAnsi="LEXUS 简中黑 U" w:cs="Arial" w:hint="eastAsia"/>
                <w:kern w:val="24"/>
                <w:sz w:val="20"/>
                <w:szCs w:val="20"/>
              </w:rPr>
              <w:t>茶歇</w:t>
            </w:r>
          </w:p>
        </w:tc>
      </w:tr>
      <w:tr w:rsidR="00DF452B" w:rsidRPr="0020659B" w:rsidTr="00920E4A">
        <w:trPr>
          <w:trHeight w:val="425"/>
        </w:trPr>
        <w:tc>
          <w:tcPr>
            <w:tcW w:w="1007" w:type="dxa"/>
            <w:vMerge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452B" w:rsidRPr="0020659B" w:rsidRDefault="00DF452B" w:rsidP="0020659B">
            <w:pPr>
              <w:jc w:val="center"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452B" w:rsidRPr="0020659B" w:rsidRDefault="00920E4A" w:rsidP="0020659B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0E4A">
              <w:rPr>
                <w:rFonts w:ascii="LEXUS 简中黑 U" w:eastAsia="LEXUS 简中黑 U" w:hAnsi="LEXUS 简中黑 U" w:cs="Arial" w:hint="eastAsia"/>
                <w:kern w:val="24"/>
                <w:sz w:val="20"/>
                <w:szCs w:val="20"/>
              </w:rPr>
              <w:t>10:40-12:00</w:t>
            </w:r>
          </w:p>
        </w:tc>
        <w:tc>
          <w:tcPr>
            <w:tcW w:w="413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452B" w:rsidRPr="0020659B" w:rsidRDefault="00DF452B" w:rsidP="00C40885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LEXUS 简中黑 U" w:eastAsia="LEXUS 简中黑 U" w:hAnsi="LEXUS 简中黑 U" w:cs="Arial" w:hint="eastAsia"/>
                <w:kern w:val="24"/>
                <w:sz w:val="20"/>
                <w:szCs w:val="20"/>
              </w:rPr>
              <w:t>会议</w:t>
            </w:r>
          </w:p>
        </w:tc>
      </w:tr>
      <w:tr w:rsidR="00DF452B" w:rsidRPr="0020659B" w:rsidTr="00920E4A">
        <w:trPr>
          <w:trHeight w:val="615"/>
        </w:trPr>
        <w:tc>
          <w:tcPr>
            <w:tcW w:w="1007" w:type="dxa"/>
            <w:vMerge/>
            <w:vAlign w:val="center"/>
            <w:hideMark/>
          </w:tcPr>
          <w:p w:rsidR="00DF452B" w:rsidRPr="0020659B" w:rsidRDefault="00DF452B" w:rsidP="0020659B">
            <w:pPr>
              <w:jc w:val="center"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452B" w:rsidRPr="0020659B" w:rsidRDefault="00920E4A" w:rsidP="00920E4A">
            <w:pPr>
              <w:widowControl/>
              <w:ind w:firstLineChars="250" w:firstLine="500"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LEXUS 简中黑 U" w:eastAsia="LEXUS 简中黑 U" w:hAnsi="LEXUS 简中黑 U" w:cs="Arial" w:hint="eastAsia"/>
                <w:kern w:val="24"/>
                <w:sz w:val="20"/>
                <w:szCs w:val="20"/>
              </w:rPr>
              <w:t>12:00-14:00</w:t>
            </w:r>
          </w:p>
        </w:tc>
        <w:tc>
          <w:tcPr>
            <w:tcW w:w="413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452B" w:rsidRPr="0020659B" w:rsidRDefault="00DF452B" w:rsidP="0020659B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午餐</w:t>
            </w:r>
          </w:p>
        </w:tc>
      </w:tr>
      <w:tr w:rsidR="00DF452B" w:rsidRPr="0020659B" w:rsidTr="00920E4A">
        <w:trPr>
          <w:trHeight w:val="536"/>
        </w:trPr>
        <w:tc>
          <w:tcPr>
            <w:tcW w:w="1007" w:type="dxa"/>
            <w:vMerge/>
            <w:vAlign w:val="center"/>
            <w:hideMark/>
          </w:tcPr>
          <w:p w:rsidR="00DF452B" w:rsidRPr="0020659B" w:rsidRDefault="00DF452B" w:rsidP="0020659B">
            <w:pPr>
              <w:jc w:val="center"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452B" w:rsidRPr="0020659B" w:rsidRDefault="00920E4A" w:rsidP="0020659B">
            <w:pPr>
              <w:jc w:val="center"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LEXUS 简中黑 U" w:eastAsia="LEXUS 简中黑 U" w:hAnsi="LEXUS 简中黑 U" w:cs="Arial" w:hint="eastAsia"/>
                <w:kern w:val="24"/>
                <w:sz w:val="20"/>
                <w:szCs w:val="20"/>
              </w:rPr>
              <w:t>14:00-15:00</w:t>
            </w:r>
          </w:p>
        </w:tc>
        <w:tc>
          <w:tcPr>
            <w:tcW w:w="413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452B" w:rsidRPr="0020659B" w:rsidRDefault="00F64266" w:rsidP="0020659B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LEXUS 简中黑 U" w:eastAsia="LEXUS 简中黑 U" w:hAnsi="LEXUS 简中黑 U" w:cs="Arial" w:hint="eastAsia"/>
                <w:kern w:val="24"/>
                <w:sz w:val="20"/>
                <w:szCs w:val="20"/>
              </w:rPr>
              <w:t>Q&amp;A</w:t>
            </w:r>
            <w:r w:rsidR="002F7A8D">
              <w:rPr>
                <w:rFonts w:ascii="LEXUS 简中黑 U" w:eastAsia="LEXUS 简中黑 U" w:hAnsi="LEXUS 简中黑 U" w:cs="Arial" w:hint="eastAsia"/>
                <w:kern w:val="24"/>
                <w:sz w:val="20"/>
                <w:szCs w:val="20"/>
              </w:rPr>
              <w:t>,</w:t>
            </w:r>
            <w:r w:rsidR="00DF452B">
              <w:rPr>
                <w:rFonts w:ascii="LEXUS 简中黑 U" w:eastAsia="LEXUS 简中黑 U" w:hAnsi="LEXUS 简中黑 U" w:cs="Arial" w:hint="eastAsia"/>
                <w:kern w:val="24"/>
                <w:sz w:val="20"/>
                <w:szCs w:val="20"/>
              </w:rPr>
              <w:t>会议</w:t>
            </w:r>
          </w:p>
        </w:tc>
      </w:tr>
      <w:tr w:rsidR="00DF452B" w:rsidRPr="0020659B" w:rsidTr="00920E4A">
        <w:trPr>
          <w:trHeight w:val="544"/>
        </w:trPr>
        <w:tc>
          <w:tcPr>
            <w:tcW w:w="1007" w:type="dxa"/>
            <w:vMerge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452B" w:rsidRPr="0020659B" w:rsidRDefault="00DF452B" w:rsidP="0020659B">
            <w:pPr>
              <w:jc w:val="center"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452B" w:rsidRPr="0020659B" w:rsidRDefault="00920E4A" w:rsidP="0020659B">
            <w:pPr>
              <w:jc w:val="center"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15:00-15:20</w:t>
            </w:r>
          </w:p>
        </w:tc>
        <w:tc>
          <w:tcPr>
            <w:tcW w:w="413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452B" w:rsidRPr="0020659B" w:rsidRDefault="00DF452B" w:rsidP="0020659B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茶歇</w:t>
            </w:r>
          </w:p>
        </w:tc>
      </w:tr>
      <w:tr w:rsidR="00DF452B" w:rsidRPr="0020659B" w:rsidTr="00920E4A">
        <w:trPr>
          <w:trHeight w:val="538"/>
        </w:trPr>
        <w:tc>
          <w:tcPr>
            <w:tcW w:w="1007" w:type="dxa"/>
            <w:vMerge/>
            <w:vAlign w:val="center"/>
            <w:hideMark/>
          </w:tcPr>
          <w:p w:rsidR="00DF452B" w:rsidRPr="0020659B" w:rsidRDefault="00DF452B" w:rsidP="0020659B">
            <w:pPr>
              <w:jc w:val="center"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452B" w:rsidRPr="0020659B" w:rsidRDefault="00920E4A" w:rsidP="002F7A8D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15:20-1</w:t>
            </w:r>
            <w:r w:rsidR="002F7A8D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6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:</w:t>
            </w:r>
            <w:r w:rsidR="002F7A8D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2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13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452B" w:rsidRPr="0020659B" w:rsidRDefault="00DF452B" w:rsidP="0020659B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LEXUS 简中黑 U" w:eastAsia="LEXUS 简中黑 U" w:hAnsi="LEXUS 简中黑 U" w:cs="Arial" w:hint="eastAsia"/>
                <w:kern w:val="24"/>
                <w:sz w:val="20"/>
                <w:szCs w:val="20"/>
              </w:rPr>
              <w:t>会议</w:t>
            </w:r>
            <w:r w:rsidR="002F7A8D">
              <w:rPr>
                <w:rFonts w:ascii="LEXUS 简中黑 U" w:eastAsia="LEXUS 简中黑 U" w:hAnsi="LEXUS 简中黑 U" w:cs="Arial" w:hint="eastAsia"/>
                <w:kern w:val="24"/>
                <w:sz w:val="20"/>
                <w:szCs w:val="20"/>
              </w:rPr>
              <w:t>, Q&amp;A</w:t>
            </w:r>
          </w:p>
        </w:tc>
      </w:tr>
      <w:tr w:rsidR="002F7A8D" w:rsidRPr="0020659B" w:rsidTr="00920E4A">
        <w:trPr>
          <w:trHeight w:val="538"/>
        </w:trPr>
        <w:tc>
          <w:tcPr>
            <w:tcW w:w="1007" w:type="dxa"/>
            <w:vMerge/>
            <w:vAlign w:val="center"/>
          </w:tcPr>
          <w:p w:rsidR="002F7A8D" w:rsidRPr="0020659B" w:rsidRDefault="002F7A8D" w:rsidP="0020659B">
            <w:pPr>
              <w:jc w:val="center"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2F7A8D" w:rsidRDefault="002F7A8D" w:rsidP="0020659B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16:20-16:40</w:t>
            </w:r>
          </w:p>
        </w:tc>
        <w:tc>
          <w:tcPr>
            <w:tcW w:w="413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2F7A8D" w:rsidRDefault="002F7A8D" w:rsidP="0020659B">
            <w:pPr>
              <w:widowControl/>
              <w:jc w:val="center"/>
              <w:textAlignment w:val="center"/>
              <w:rPr>
                <w:rFonts w:ascii="LEXUS 简中黑 U" w:eastAsia="LEXUS 简中黑 U" w:hAnsi="LEXUS 简中黑 U" w:cs="Arial"/>
                <w:kern w:val="24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茶歇</w:t>
            </w:r>
          </w:p>
        </w:tc>
      </w:tr>
      <w:tr w:rsidR="002F7A8D" w:rsidRPr="0020659B" w:rsidTr="00920E4A">
        <w:trPr>
          <w:trHeight w:val="538"/>
        </w:trPr>
        <w:tc>
          <w:tcPr>
            <w:tcW w:w="1007" w:type="dxa"/>
            <w:vMerge/>
            <w:vAlign w:val="center"/>
          </w:tcPr>
          <w:p w:rsidR="002F7A8D" w:rsidRPr="0020659B" w:rsidRDefault="002F7A8D" w:rsidP="0020659B">
            <w:pPr>
              <w:jc w:val="center"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2F7A8D" w:rsidRDefault="002F7A8D" w:rsidP="0020659B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16:40-17:40</w:t>
            </w:r>
          </w:p>
        </w:tc>
        <w:tc>
          <w:tcPr>
            <w:tcW w:w="413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2F7A8D" w:rsidRDefault="002F7A8D" w:rsidP="0020659B">
            <w:pPr>
              <w:widowControl/>
              <w:jc w:val="center"/>
              <w:textAlignment w:val="center"/>
              <w:rPr>
                <w:rFonts w:ascii="LEXUS 简中黑 U" w:eastAsia="LEXUS 简中黑 U" w:hAnsi="LEXUS 简中黑 U" w:cs="Arial"/>
                <w:kern w:val="24"/>
                <w:sz w:val="20"/>
                <w:szCs w:val="20"/>
              </w:rPr>
            </w:pPr>
            <w:r>
              <w:rPr>
                <w:rFonts w:ascii="LEXUS 简中黑 U" w:eastAsia="LEXUS 简中黑 U" w:hAnsi="LEXUS 简中黑 U" w:cs="Arial" w:hint="eastAsia"/>
                <w:kern w:val="24"/>
                <w:sz w:val="20"/>
                <w:szCs w:val="20"/>
              </w:rPr>
              <w:t>会议, Q&amp;A</w:t>
            </w:r>
          </w:p>
        </w:tc>
      </w:tr>
      <w:tr w:rsidR="00DF452B" w:rsidRPr="0020659B" w:rsidTr="00920E4A">
        <w:trPr>
          <w:trHeight w:val="546"/>
        </w:trPr>
        <w:tc>
          <w:tcPr>
            <w:tcW w:w="1007" w:type="dxa"/>
            <w:vMerge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452B" w:rsidRPr="0020659B" w:rsidRDefault="00DF452B" w:rsidP="0020659B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452B" w:rsidRPr="0020659B" w:rsidRDefault="00920E4A" w:rsidP="0020659B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LEXUS 简中黑 U" w:eastAsia="LEXUS 简中黑 U" w:hAnsi="LEXUS 简中黑 U" w:cs="Arial" w:hint="eastAsia"/>
                <w:kern w:val="24"/>
                <w:sz w:val="20"/>
                <w:szCs w:val="20"/>
              </w:rPr>
              <w:t>18:30-20:30</w:t>
            </w:r>
          </w:p>
        </w:tc>
        <w:tc>
          <w:tcPr>
            <w:tcW w:w="413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452B" w:rsidRPr="0020659B" w:rsidRDefault="00DF452B" w:rsidP="0020659B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LEXUS 简中黑 U" w:eastAsia="LEXUS 简中黑 U" w:hAnsi="LEXUS 简中黑 U" w:cs="Arial" w:hint="eastAsia"/>
                <w:kern w:val="24"/>
                <w:sz w:val="20"/>
                <w:szCs w:val="20"/>
              </w:rPr>
              <w:t>晚餐</w:t>
            </w:r>
          </w:p>
        </w:tc>
      </w:tr>
      <w:tr w:rsidR="00DF452B" w:rsidRPr="0020659B" w:rsidTr="00920E4A">
        <w:trPr>
          <w:trHeight w:val="540"/>
        </w:trPr>
        <w:tc>
          <w:tcPr>
            <w:tcW w:w="1007" w:type="dxa"/>
            <w:vMerge w:val="restart"/>
            <w:shd w:val="clear" w:color="auto" w:fill="auto"/>
            <w:vAlign w:val="center"/>
          </w:tcPr>
          <w:p w:rsidR="00DF452B" w:rsidRDefault="00DF452B" w:rsidP="00DF452B">
            <w:pPr>
              <w:ind w:firstLineChars="100" w:firstLine="2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11/24</w:t>
            </w:r>
          </w:p>
        </w:tc>
        <w:tc>
          <w:tcPr>
            <w:tcW w:w="2107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F452B" w:rsidRDefault="00920E4A" w:rsidP="0020659B">
            <w:pPr>
              <w:widowControl/>
              <w:jc w:val="center"/>
              <w:textAlignment w:val="center"/>
              <w:rPr>
                <w:rFonts w:ascii="LEXUS 简中黑 U" w:eastAsia="LEXUS 简中黑 U" w:hAnsi="LEXUS 简中黑 U" w:cs="Arial"/>
                <w:kern w:val="24"/>
                <w:sz w:val="20"/>
                <w:szCs w:val="20"/>
              </w:rPr>
            </w:pPr>
            <w:r>
              <w:rPr>
                <w:rFonts w:ascii="LEXUS 简中黑 U" w:eastAsia="LEXUS 简中黑 U" w:hAnsi="LEXUS 简中黑 U" w:cs="Arial" w:hint="eastAsia"/>
                <w:kern w:val="24"/>
                <w:sz w:val="20"/>
                <w:szCs w:val="20"/>
              </w:rPr>
              <w:t>8:30</w:t>
            </w:r>
          </w:p>
        </w:tc>
        <w:tc>
          <w:tcPr>
            <w:tcW w:w="413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F452B" w:rsidRDefault="00DF452B" w:rsidP="00920E4A">
            <w:pPr>
              <w:widowControl/>
              <w:jc w:val="center"/>
              <w:textAlignment w:val="center"/>
              <w:rPr>
                <w:rFonts w:ascii="LEXUS 简中黑 U" w:eastAsia="LEXUS 简中黑 U" w:hAnsi="LEXUS 简中黑 U" w:cs="Arial"/>
                <w:kern w:val="24"/>
                <w:sz w:val="20"/>
                <w:szCs w:val="20"/>
              </w:rPr>
            </w:pPr>
            <w:r>
              <w:rPr>
                <w:rFonts w:ascii="LEXUS 简中黑 U" w:eastAsia="LEXUS 简中黑 U" w:hAnsi="LEXUS 简中黑 U" w:cs="Arial" w:hint="eastAsia"/>
                <w:kern w:val="24"/>
                <w:sz w:val="20"/>
                <w:szCs w:val="20"/>
              </w:rPr>
              <w:t>送机</w:t>
            </w:r>
          </w:p>
        </w:tc>
      </w:tr>
      <w:tr w:rsidR="00DF452B" w:rsidRPr="0020659B" w:rsidTr="00920E4A">
        <w:trPr>
          <w:trHeight w:val="540"/>
        </w:trPr>
        <w:tc>
          <w:tcPr>
            <w:tcW w:w="1007" w:type="dxa"/>
            <w:vMerge/>
            <w:shd w:val="clear" w:color="auto" w:fill="auto"/>
            <w:vAlign w:val="center"/>
          </w:tcPr>
          <w:p w:rsidR="00DF452B" w:rsidRDefault="00DF452B" w:rsidP="00DF452B">
            <w:pPr>
              <w:ind w:firstLineChars="100" w:firstLine="2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F452B" w:rsidRDefault="00920E4A" w:rsidP="0020659B">
            <w:pPr>
              <w:widowControl/>
              <w:jc w:val="center"/>
              <w:textAlignment w:val="center"/>
              <w:rPr>
                <w:rFonts w:ascii="LEXUS 简中黑 U" w:eastAsia="LEXUS 简中黑 U" w:hAnsi="LEXUS 简中黑 U" w:cs="Arial"/>
                <w:kern w:val="24"/>
                <w:sz w:val="20"/>
                <w:szCs w:val="20"/>
              </w:rPr>
            </w:pPr>
            <w:r>
              <w:rPr>
                <w:rFonts w:ascii="LEXUS 简中黑 U" w:eastAsia="LEXUS 简中黑 U" w:hAnsi="LEXUS 简中黑 U" w:cs="Arial" w:hint="eastAsia"/>
                <w:kern w:val="24"/>
                <w:sz w:val="20"/>
                <w:szCs w:val="20"/>
              </w:rPr>
              <w:t>10:30</w:t>
            </w:r>
          </w:p>
        </w:tc>
        <w:tc>
          <w:tcPr>
            <w:tcW w:w="413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F452B" w:rsidRDefault="00DF452B" w:rsidP="0020659B">
            <w:pPr>
              <w:widowControl/>
              <w:jc w:val="center"/>
              <w:textAlignment w:val="center"/>
              <w:rPr>
                <w:rFonts w:ascii="LEXUS 简中黑 U" w:eastAsia="LEXUS 简中黑 U" w:hAnsi="LEXUS 简中黑 U" w:cs="Arial"/>
                <w:kern w:val="24"/>
                <w:sz w:val="20"/>
                <w:szCs w:val="20"/>
              </w:rPr>
            </w:pPr>
            <w:r>
              <w:rPr>
                <w:rFonts w:ascii="LEXUS 简中黑 U" w:eastAsia="LEXUS 简中黑 U" w:hAnsi="LEXUS 简中黑 U" w:cs="Arial" w:hint="eastAsia"/>
                <w:kern w:val="24"/>
                <w:sz w:val="20"/>
                <w:szCs w:val="20"/>
              </w:rPr>
              <w:t>送机</w:t>
            </w:r>
          </w:p>
        </w:tc>
      </w:tr>
      <w:tr w:rsidR="00DF452B" w:rsidRPr="0020659B" w:rsidTr="00920E4A">
        <w:trPr>
          <w:trHeight w:val="540"/>
        </w:trPr>
        <w:tc>
          <w:tcPr>
            <w:tcW w:w="1007" w:type="dxa"/>
            <w:vMerge/>
            <w:shd w:val="clear" w:color="auto" w:fill="auto"/>
            <w:vAlign w:val="center"/>
          </w:tcPr>
          <w:p w:rsidR="00DF452B" w:rsidRDefault="00DF452B" w:rsidP="00DF452B">
            <w:pPr>
              <w:ind w:firstLineChars="100" w:firstLine="2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F452B" w:rsidRDefault="00920E4A" w:rsidP="0020659B">
            <w:pPr>
              <w:jc w:val="center"/>
              <w:textAlignment w:val="center"/>
              <w:rPr>
                <w:rFonts w:ascii="LEXUS 简中黑 U" w:eastAsia="LEXUS 简中黑 U" w:hAnsi="LEXUS 简中黑 U" w:cs="Arial"/>
                <w:kern w:val="24"/>
                <w:sz w:val="20"/>
                <w:szCs w:val="20"/>
              </w:rPr>
            </w:pPr>
            <w:r>
              <w:rPr>
                <w:rFonts w:ascii="LEXUS 简中黑 U" w:eastAsia="LEXUS 简中黑 U" w:hAnsi="LEXUS 简中黑 U" w:cs="Arial" w:hint="eastAsia"/>
                <w:kern w:val="24"/>
                <w:sz w:val="20"/>
                <w:szCs w:val="20"/>
              </w:rPr>
              <w:t>14:30</w:t>
            </w:r>
          </w:p>
        </w:tc>
        <w:tc>
          <w:tcPr>
            <w:tcW w:w="413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F452B" w:rsidRDefault="00DF452B" w:rsidP="0020659B">
            <w:pPr>
              <w:widowControl/>
              <w:jc w:val="center"/>
              <w:textAlignment w:val="center"/>
              <w:rPr>
                <w:rFonts w:ascii="LEXUS 简中黑 U" w:eastAsia="LEXUS 简中黑 U" w:hAnsi="LEXUS 简中黑 U" w:cs="Arial"/>
                <w:kern w:val="24"/>
                <w:sz w:val="20"/>
                <w:szCs w:val="20"/>
              </w:rPr>
            </w:pPr>
            <w:r>
              <w:rPr>
                <w:rFonts w:ascii="LEXUS 简中黑 U" w:eastAsia="LEXUS 简中黑 U" w:hAnsi="LEXUS 简中黑 U" w:cs="Arial" w:hint="eastAsia"/>
                <w:kern w:val="24"/>
                <w:sz w:val="20"/>
                <w:szCs w:val="20"/>
              </w:rPr>
              <w:t>送机</w:t>
            </w:r>
          </w:p>
        </w:tc>
      </w:tr>
      <w:tr w:rsidR="00DF452B" w:rsidRPr="0020659B" w:rsidTr="00920E4A">
        <w:trPr>
          <w:trHeight w:val="540"/>
        </w:trPr>
        <w:tc>
          <w:tcPr>
            <w:tcW w:w="1007" w:type="dxa"/>
            <w:vMerge/>
            <w:shd w:val="clear" w:color="auto" w:fill="auto"/>
            <w:vAlign w:val="center"/>
            <w:hideMark/>
          </w:tcPr>
          <w:p w:rsidR="00DF452B" w:rsidRPr="0020659B" w:rsidRDefault="00DF452B" w:rsidP="00DF452B">
            <w:pPr>
              <w:widowControl/>
              <w:ind w:firstLineChars="100" w:firstLine="2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452B" w:rsidRPr="0020659B" w:rsidRDefault="00920E4A" w:rsidP="0020659B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16:30</w:t>
            </w:r>
          </w:p>
        </w:tc>
        <w:tc>
          <w:tcPr>
            <w:tcW w:w="413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452B" w:rsidRPr="0020659B" w:rsidRDefault="00DF452B" w:rsidP="0020659B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LEXUS 简中黑 U" w:eastAsia="LEXUS 简中黑 U" w:hAnsi="LEXUS 简中黑 U" w:cs="Arial" w:hint="eastAsia"/>
                <w:kern w:val="24"/>
                <w:sz w:val="20"/>
                <w:szCs w:val="20"/>
              </w:rPr>
              <w:t>送机</w:t>
            </w:r>
          </w:p>
        </w:tc>
      </w:tr>
    </w:tbl>
    <w:p w:rsidR="00DB6FFD" w:rsidRDefault="00DB6FFD" w:rsidP="0088384F">
      <w:pPr>
        <w:rPr>
          <w:rFonts w:ascii="LEXUS 简中黑 U" w:eastAsia="LEXUS 简中黑 U" w:hAnsi="LEXUS 简中黑 U"/>
        </w:rPr>
      </w:pPr>
    </w:p>
    <w:p w:rsidR="0026289A" w:rsidRDefault="0026289A" w:rsidP="0026289A">
      <w:pPr>
        <w:rPr>
          <w:rFonts w:ascii="LEXUS 简中黑 U" w:eastAsia="LEXUS 简中黑 U" w:hAnsi="LEXUS 简中黑 U"/>
        </w:rPr>
      </w:pPr>
      <w:r>
        <w:rPr>
          <w:rFonts w:ascii="LEXUS 简中黑 U" w:eastAsia="LEXUS 简中黑 U" w:hAnsi="LEXUS 简中黑 U" w:hint="eastAsia"/>
        </w:rPr>
        <w:t>会议执行后</w:t>
      </w:r>
      <w:r w:rsidRPr="00533DD3">
        <w:rPr>
          <w:rFonts w:ascii="LEXUS 简中黑 U" w:eastAsia="LEXUS 简中黑 U" w:hAnsi="LEXUS 简中黑 U" w:hint="eastAsia"/>
        </w:rPr>
        <w:t>：</w:t>
      </w:r>
    </w:p>
    <w:p w:rsidR="0026289A" w:rsidRPr="004D752D" w:rsidRDefault="0026289A" w:rsidP="0026289A">
      <w:pPr>
        <w:pStyle w:val="a3"/>
        <w:numPr>
          <w:ilvl w:val="0"/>
          <w:numId w:val="7"/>
        </w:numPr>
        <w:ind w:firstLineChars="0"/>
        <w:rPr>
          <w:rFonts w:ascii="LEXUS 简中黑 U" w:eastAsia="LEXUS 简中黑 U" w:hAnsi="LEXUS 简中黑 U"/>
        </w:rPr>
      </w:pPr>
      <w:r>
        <w:rPr>
          <w:rFonts w:ascii="LEXUS 简中黑 U" w:eastAsia="LEXUS 简中黑 U" w:hAnsi="LEXUS 简中黑 U" w:hint="eastAsia"/>
        </w:rPr>
        <w:t>安排第二天送机</w:t>
      </w:r>
      <w:r w:rsidR="00F64266">
        <w:rPr>
          <w:rFonts w:ascii="LEXUS 简中黑 U" w:eastAsia="LEXUS 简中黑 U" w:hAnsi="LEXUS 简中黑 U" w:hint="eastAsia"/>
        </w:rPr>
        <w:t>（会议酒店到机场）</w:t>
      </w:r>
      <w:r>
        <w:rPr>
          <w:rFonts w:ascii="LEXUS 简中黑 U" w:eastAsia="LEXUS 简中黑 U" w:hAnsi="LEXUS 简中黑 U" w:hint="eastAsia"/>
        </w:rPr>
        <w:t>，4班次/日</w:t>
      </w:r>
    </w:p>
    <w:p w:rsidR="0026289A" w:rsidRPr="0026289A" w:rsidRDefault="0026289A" w:rsidP="0026289A">
      <w:pPr>
        <w:rPr>
          <w:rFonts w:ascii="LEXUS 简中黑 U" w:eastAsia="LEXUS 简中黑 U" w:hAnsi="LEXUS 简中黑 U"/>
        </w:rPr>
      </w:pPr>
    </w:p>
    <w:p w:rsidR="0026289A" w:rsidRPr="001B3FA0" w:rsidRDefault="0026289A" w:rsidP="0088384F">
      <w:pPr>
        <w:rPr>
          <w:rFonts w:ascii="LEXUS 简中黑 U" w:eastAsia="LEXUS 简中黑 U" w:hAnsi="LEXUS 简中黑 U"/>
        </w:rPr>
      </w:pPr>
    </w:p>
    <w:p w:rsidR="00834AAC" w:rsidRDefault="007C0848" w:rsidP="0088384F">
      <w:pPr>
        <w:rPr>
          <w:rFonts w:ascii="LEXUS 简中黑 U" w:eastAsia="LEXUS 简中黑 U" w:hAnsi="LEXUS 简中黑 U"/>
        </w:rPr>
      </w:pPr>
      <w:r>
        <w:rPr>
          <w:rFonts w:ascii="LEXUS 简中黑 U" w:eastAsia="LEXUS 简中黑 U" w:hAnsi="LEXUS 简中黑 U" w:hint="eastAsia"/>
        </w:rPr>
        <w:t>【期待】</w:t>
      </w:r>
    </w:p>
    <w:p w:rsidR="00C40885" w:rsidRDefault="007C0848" w:rsidP="0088384F">
      <w:pPr>
        <w:rPr>
          <w:rFonts w:ascii="LEXUS 简中黑 U" w:eastAsia="LEXUS 简中黑 U" w:hAnsi="LEXUS 简中黑 U"/>
        </w:rPr>
      </w:pPr>
      <w:r w:rsidRPr="007C0848">
        <w:rPr>
          <w:rFonts w:ascii="LEXUS 简中黑 U" w:eastAsia="LEXUS 简中黑 U" w:hAnsi="LEXUS 简中黑 U" w:hint="eastAsia"/>
        </w:rPr>
        <w:t>确保活动的准备及实施过程中</w:t>
      </w:r>
      <w:r w:rsidR="00DF452B">
        <w:rPr>
          <w:rFonts w:ascii="LEXUS 简中黑 U" w:eastAsia="LEXUS 简中黑 U" w:hAnsi="LEXUS 简中黑 U" w:hint="eastAsia"/>
        </w:rPr>
        <w:t>，保证服务质量及</w:t>
      </w:r>
      <w:r w:rsidR="002C5418">
        <w:rPr>
          <w:rFonts w:ascii="LEXUS 简中黑 U" w:eastAsia="LEXUS 简中黑 U" w:hAnsi="LEXUS 简中黑 U" w:hint="eastAsia"/>
        </w:rPr>
        <w:t>安全运营。</w:t>
      </w:r>
    </w:p>
    <w:p w:rsidR="007C0848" w:rsidRPr="007C0848" w:rsidRDefault="007C0848" w:rsidP="0088384F">
      <w:pPr>
        <w:rPr>
          <w:rFonts w:ascii="LEXUS 简中黑 U" w:eastAsia="LEXUS 简中黑 U" w:hAnsi="LEXUS 简中黑 U"/>
        </w:rPr>
      </w:pPr>
      <w:r>
        <w:rPr>
          <w:rFonts w:ascii="LEXUS 简中黑 U" w:eastAsia="LEXUS 简中黑 U" w:hAnsi="LEXUS 简中黑 U" w:hint="eastAsia"/>
        </w:rPr>
        <w:t>严格避免活动</w:t>
      </w:r>
      <w:r w:rsidRPr="007C0848">
        <w:rPr>
          <w:rFonts w:ascii="LEXUS 简中黑 U" w:eastAsia="LEXUS 简中黑 U" w:hAnsi="LEXUS 简中黑 U" w:hint="eastAsia"/>
        </w:rPr>
        <w:t>中</w:t>
      </w:r>
      <w:r w:rsidR="002C5418">
        <w:rPr>
          <w:rFonts w:ascii="LEXUS 简中黑 U" w:eastAsia="LEXUS 简中黑 U" w:hAnsi="LEXUS 简中黑 U" w:hint="eastAsia"/>
        </w:rPr>
        <w:t>出现</w:t>
      </w:r>
      <w:r w:rsidRPr="007C0848">
        <w:rPr>
          <w:rFonts w:ascii="LEXUS 简中黑 U" w:eastAsia="LEXUS 简中黑 U" w:hAnsi="LEXUS 简中黑 U" w:hint="eastAsia"/>
        </w:rPr>
        <w:t>不便，</w:t>
      </w:r>
      <w:r w:rsidR="004D752D">
        <w:rPr>
          <w:rFonts w:ascii="LEXUS 简中黑 U" w:eastAsia="LEXUS 简中黑 U" w:hAnsi="LEXUS 简中黑 U" w:hint="eastAsia"/>
        </w:rPr>
        <w:t>并</w:t>
      </w:r>
      <w:r w:rsidRPr="007C0848">
        <w:rPr>
          <w:rFonts w:ascii="LEXUS 简中黑 U" w:eastAsia="LEXUS 简中黑 U" w:hAnsi="LEXUS 简中黑 U" w:hint="eastAsia"/>
        </w:rPr>
        <w:t>对突发情况有充分的预案。</w:t>
      </w:r>
    </w:p>
    <w:p w:rsidR="007C0848" w:rsidRDefault="007C0848" w:rsidP="0088384F">
      <w:pPr>
        <w:rPr>
          <w:rFonts w:ascii="LEXUS 简中黑 U" w:eastAsia="LEXUS 简中黑 U" w:hAnsi="LEXUS 简中黑 U"/>
        </w:rPr>
      </w:pPr>
    </w:p>
    <w:p w:rsidR="007C0848" w:rsidRDefault="007C0848" w:rsidP="0088384F">
      <w:pPr>
        <w:rPr>
          <w:rFonts w:ascii="LEXUS 简中黑 U" w:eastAsia="LEXUS 简中黑 U" w:hAnsi="LEXUS 简中黑 U"/>
        </w:rPr>
      </w:pPr>
      <w:r>
        <w:rPr>
          <w:rFonts w:ascii="LEXUS 简中黑 U" w:eastAsia="LEXUS 简中黑 U" w:hAnsi="LEXUS 简中黑 U" w:hint="eastAsia"/>
        </w:rPr>
        <w:lastRenderedPageBreak/>
        <w:t>【要求】</w:t>
      </w:r>
    </w:p>
    <w:p w:rsidR="007C0848" w:rsidRPr="007C0848" w:rsidRDefault="007C0848" w:rsidP="007C0848">
      <w:pPr>
        <w:widowControl/>
        <w:jc w:val="left"/>
        <w:rPr>
          <w:rFonts w:ascii="LEXUS 简中黑 U" w:eastAsia="LEXUS 简中黑 U" w:hAnsi="LEXUS 简中黑 U"/>
        </w:rPr>
      </w:pPr>
      <w:r w:rsidRPr="007C0848">
        <w:rPr>
          <w:rFonts w:ascii="LEXUS 简中黑 U" w:eastAsia="LEXUS 简中黑 U" w:hAnsi="LEXUS 简中黑 U" w:hint="eastAsia"/>
        </w:rPr>
        <w:t>运营公司：明确</w:t>
      </w:r>
      <w:r>
        <w:rPr>
          <w:rFonts w:ascii="LEXUS 简中黑 U" w:eastAsia="LEXUS 简中黑 U" w:hAnsi="LEXUS 简中黑 U" w:hint="eastAsia"/>
        </w:rPr>
        <w:t>项目担当</w:t>
      </w:r>
      <w:r w:rsidRPr="007C0848">
        <w:rPr>
          <w:rFonts w:ascii="LEXUS 简中黑 U" w:eastAsia="LEXUS 简中黑 U" w:hAnsi="LEXUS 简中黑 U" w:hint="eastAsia"/>
        </w:rPr>
        <w:t>，</w:t>
      </w:r>
      <w:r>
        <w:rPr>
          <w:rFonts w:ascii="LEXUS 简中黑 U" w:eastAsia="LEXUS 简中黑 U" w:hAnsi="LEXUS 简中黑 U" w:hint="eastAsia"/>
        </w:rPr>
        <w:t>并</w:t>
      </w:r>
      <w:r w:rsidRPr="007C0848">
        <w:rPr>
          <w:rFonts w:ascii="LEXUS 简中黑 U" w:eastAsia="LEXUS 简中黑 U" w:hAnsi="LEXUS 简中黑 U" w:hint="eastAsia"/>
        </w:rPr>
        <w:t>确保对担当</w:t>
      </w:r>
      <w:r>
        <w:rPr>
          <w:rFonts w:ascii="LEXUS 简中黑 U" w:eastAsia="LEXUS 简中黑 U" w:hAnsi="LEXUS 简中黑 U" w:hint="eastAsia"/>
        </w:rPr>
        <w:t>工作</w:t>
      </w:r>
      <w:r w:rsidRPr="007C0848">
        <w:rPr>
          <w:rFonts w:ascii="LEXUS 简中黑 U" w:eastAsia="LEXUS 简中黑 U" w:hAnsi="LEXUS 简中黑 U" w:hint="eastAsia"/>
        </w:rPr>
        <w:t>的支持，负责人也应定期参与项目准备工作。确保在项目当中有足够的工时来对应TMCI的需求，不应因其他工作而影响TMCI</w:t>
      </w:r>
      <w:r>
        <w:rPr>
          <w:rFonts w:ascii="LEXUS 简中黑 U" w:eastAsia="LEXUS 简中黑 U" w:hAnsi="LEXUS 简中黑 U" w:hint="eastAsia"/>
        </w:rPr>
        <w:t>项目的准备与实施。在特别情况下，</w:t>
      </w:r>
      <w:r w:rsidRPr="007C0848">
        <w:rPr>
          <w:rFonts w:ascii="LEXUS 简中黑 U" w:eastAsia="LEXUS 简中黑 U" w:hAnsi="LEXUS 简中黑 U" w:hint="eastAsia"/>
        </w:rPr>
        <w:t>能够通过调配资源、增加担当等进行临时对应。</w:t>
      </w:r>
    </w:p>
    <w:p w:rsidR="007C0848" w:rsidRDefault="007C0848" w:rsidP="007C0848">
      <w:pPr>
        <w:widowControl/>
        <w:jc w:val="left"/>
        <w:rPr>
          <w:rFonts w:ascii="LEXUS 简中黑 U" w:eastAsia="LEXUS 简中黑 U" w:hAnsi="LEXUS 简中黑 U"/>
        </w:rPr>
      </w:pPr>
    </w:p>
    <w:p w:rsidR="007C0848" w:rsidRPr="007C0848" w:rsidRDefault="007C0848" w:rsidP="007C0848">
      <w:pPr>
        <w:widowControl/>
        <w:jc w:val="left"/>
        <w:rPr>
          <w:rFonts w:ascii="LEXUS 简中黑 U" w:eastAsia="LEXUS 简中黑 U" w:hAnsi="LEXUS 简中黑 U"/>
        </w:rPr>
      </w:pPr>
      <w:r w:rsidRPr="007C0848">
        <w:rPr>
          <w:rFonts w:ascii="LEXUS 简中黑 U" w:eastAsia="LEXUS 简中黑 U" w:hAnsi="LEXUS 简中黑 U" w:hint="eastAsia"/>
        </w:rPr>
        <w:t>担当人员：认真负责，逻辑性强，注重细节，敢于面对压力和挑战，</w:t>
      </w:r>
      <w:r>
        <w:rPr>
          <w:rFonts w:ascii="LEXUS 简中黑 U" w:eastAsia="LEXUS 简中黑 U" w:hAnsi="LEXUS 简中黑 U" w:hint="eastAsia"/>
        </w:rPr>
        <w:t>具备</w:t>
      </w:r>
      <w:r w:rsidRPr="007C0848">
        <w:rPr>
          <w:rFonts w:ascii="LEXUS 简中黑 U" w:eastAsia="LEXUS 简中黑 U" w:hAnsi="LEXUS 简中黑 U" w:hint="eastAsia"/>
        </w:rPr>
        <w:t>优良的服务意识，时间管理意识，能够高质量的推进多重工作。</w:t>
      </w:r>
    </w:p>
    <w:p w:rsidR="007C0848" w:rsidRPr="007C0848" w:rsidRDefault="007C0848" w:rsidP="0088384F">
      <w:pPr>
        <w:rPr>
          <w:rFonts w:ascii="LEXUS 简中黑 U" w:eastAsia="LEXUS 简中黑 U" w:hAnsi="LEXUS 简中黑 U"/>
        </w:rPr>
      </w:pPr>
    </w:p>
    <w:p w:rsidR="00594EC0" w:rsidRDefault="007D5727" w:rsidP="0088384F">
      <w:pPr>
        <w:rPr>
          <w:rFonts w:ascii="LEXUS 简中黑 U" w:eastAsia="LEXUS 简中黑 U" w:hAnsi="LEXUS 简中黑 U"/>
        </w:rPr>
      </w:pPr>
      <w:r>
        <w:rPr>
          <w:rFonts w:ascii="LEXUS 简中黑 U" w:eastAsia="LEXUS 简中黑 U" w:hAnsi="LEXUS 简中黑 U" w:hint="eastAsia"/>
        </w:rPr>
        <w:t>【提案内容要求】</w:t>
      </w:r>
    </w:p>
    <w:p w:rsidR="007D5727" w:rsidRPr="002F7A8D" w:rsidRDefault="007D5727" w:rsidP="003F1BD2">
      <w:pPr>
        <w:pStyle w:val="a3"/>
        <w:numPr>
          <w:ilvl w:val="0"/>
          <w:numId w:val="4"/>
        </w:numPr>
        <w:ind w:firstLineChars="0"/>
        <w:rPr>
          <w:rFonts w:ascii="LEXUS 简中黑 U" w:eastAsia="LEXUS 简中黑 U" w:hAnsi="LEXUS 简中黑 U"/>
          <w:color w:val="000000" w:themeColor="text1"/>
        </w:rPr>
      </w:pPr>
      <w:r w:rsidRPr="00564FC0">
        <w:rPr>
          <w:rFonts w:ascii="LEXUS 简中黑 U" w:eastAsia="LEXUS 简中黑 U" w:hAnsi="LEXUS 简中黑 U" w:hint="eastAsia"/>
        </w:rPr>
        <w:t>PPT格式</w:t>
      </w:r>
      <w:r w:rsidR="00564FC0" w:rsidRPr="00564FC0">
        <w:rPr>
          <w:rFonts w:ascii="LEXUS 简中黑 U" w:eastAsia="LEXUS 简中黑 U" w:hAnsi="LEXUS 简中黑 U" w:hint="eastAsia"/>
        </w:rPr>
        <w:t>制作，打印</w:t>
      </w:r>
      <w:r w:rsidR="00F64266">
        <w:rPr>
          <w:rFonts w:ascii="LEXUS 简中黑 U" w:eastAsia="LEXUS 简中黑 U" w:hAnsi="LEXUS 简中黑 U" w:hint="eastAsia"/>
        </w:rPr>
        <w:t>并盖</w:t>
      </w:r>
      <w:r w:rsidR="00564FC0" w:rsidRPr="00564FC0">
        <w:rPr>
          <w:rFonts w:ascii="LEXUS 简中黑 U" w:eastAsia="LEXUS 简中黑 U" w:hAnsi="LEXUS 简中黑 U" w:hint="eastAsia"/>
        </w:rPr>
        <w:t>公章</w:t>
      </w:r>
      <w:r w:rsidR="00F64266">
        <w:rPr>
          <w:rFonts w:ascii="LEXUS 简中黑 U" w:eastAsia="LEXUS 简中黑 U" w:hAnsi="LEXUS 简中黑 U" w:hint="eastAsia"/>
        </w:rPr>
        <w:t>及</w:t>
      </w:r>
      <w:r w:rsidR="00564FC0" w:rsidRPr="00330BA7">
        <w:rPr>
          <w:rFonts w:ascii="LEXUS 简中黑 U" w:eastAsia="LEXUS 简中黑 U" w:hAnsi="LEXUS 简中黑 U" w:hint="eastAsia"/>
          <w:highlight w:val="yellow"/>
        </w:rPr>
        <w:t>法人</w:t>
      </w:r>
      <w:r w:rsidR="00C40885" w:rsidRPr="00330BA7">
        <w:rPr>
          <w:rFonts w:ascii="LEXUS 简中黑 U" w:eastAsia="LEXUS 简中黑 U" w:hAnsi="LEXUS 简中黑 U" w:hint="eastAsia"/>
          <w:highlight w:val="yellow"/>
        </w:rPr>
        <w:t>签字</w:t>
      </w:r>
      <w:r w:rsidR="00564FC0" w:rsidRPr="00564FC0">
        <w:rPr>
          <w:rFonts w:ascii="LEXUS 简中黑 U" w:eastAsia="LEXUS 简中黑 U" w:hAnsi="LEXUS 简中黑 U" w:hint="eastAsia"/>
        </w:rPr>
        <w:t>，当日提交</w:t>
      </w:r>
      <w:r w:rsidR="00C40885">
        <w:rPr>
          <w:rFonts w:ascii="LEXUS 简中黑 U" w:eastAsia="LEXUS 简中黑 U" w:hAnsi="LEXUS 简中黑 U" w:hint="eastAsia"/>
        </w:rPr>
        <w:t>原件</w:t>
      </w:r>
      <w:r w:rsidR="003E14D9">
        <w:rPr>
          <w:rFonts w:ascii="LEXUS 简中黑 U" w:eastAsia="LEXUS 简中黑 U" w:hAnsi="LEXUS 简中黑 U" w:hint="eastAsia"/>
        </w:rPr>
        <w:t>，</w:t>
      </w:r>
      <w:r w:rsidR="00135D40">
        <w:rPr>
          <w:rFonts w:ascii="LEXUS 简中黑 U" w:eastAsia="LEXUS 简中黑 U" w:hAnsi="LEXUS 简中黑 U" w:hint="eastAsia"/>
        </w:rPr>
        <w:t>资料</w:t>
      </w:r>
      <w:r w:rsidR="003E14D9" w:rsidRPr="002F7A8D">
        <w:rPr>
          <w:rFonts w:ascii="LEXUS 简中黑 U" w:eastAsia="LEXUS 简中黑 U" w:hAnsi="LEXUS 简中黑 U" w:hint="eastAsia"/>
          <w:color w:val="000000" w:themeColor="text1"/>
        </w:rPr>
        <w:t>准备</w:t>
      </w:r>
      <w:r w:rsidR="002F7A8D" w:rsidRPr="002F7A8D">
        <w:rPr>
          <w:rFonts w:ascii="LEXUS 简中黑 U" w:eastAsia="LEXUS 简中黑 U" w:hAnsi="LEXUS 简中黑 U" w:hint="eastAsia"/>
          <w:color w:val="000000" w:themeColor="text1"/>
        </w:rPr>
        <w:t>8</w:t>
      </w:r>
      <w:r w:rsidR="003E14D9" w:rsidRPr="002F7A8D">
        <w:rPr>
          <w:rFonts w:ascii="LEXUS 简中黑 U" w:eastAsia="LEXUS 简中黑 U" w:hAnsi="LEXUS 简中黑 U" w:hint="eastAsia"/>
          <w:color w:val="000000" w:themeColor="text1"/>
        </w:rPr>
        <w:t>份</w:t>
      </w:r>
      <w:r w:rsidR="002F7A8D" w:rsidRPr="002F7A8D">
        <w:rPr>
          <w:rFonts w:ascii="LEXUS 简中黑 U" w:eastAsia="LEXUS 简中黑 U" w:hAnsi="LEXUS 简中黑 U" w:hint="eastAsia"/>
          <w:color w:val="000000" w:themeColor="text1"/>
        </w:rPr>
        <w:t>（原件1份</w:t>
      </w:r>
      <w:r w:rsidR="00135D40">
        <w:rPr>
          <w:rFonts w:ascii="LEXUS 简中黑 U" w:eastAsia="LEXUS 简中黑 U" w:hAnsi="LEXUS 简中黑 U" w:hint="eastAsia"/>
          <w:color w:val="000000" w:themeColor="text1"/>
        </w:rPr>
        <w:t>；</w:t>
      </w:r>
      <w:r w:rsidR="002F7A8D" w:rsidRPr="002F7A8D">
        <w:rPr>
          <w:rFonts w:ascii="LEXUS 简中黑 U" w:eastAsia="LEXUS 简中黑 U" w:hAnsi="LEXUS 简中黑 U" w:hint="eastAsia"/>
          <w:color w:val="000000" w:themeColor="text1"/>
        </w:rPr>
        <w:t>复印件7份）</w:t>
      </w:r>
    </w:p>
    <w:p w:rsidR="002A6841" w:rsidRDefault="002A6841" w:rsidP="0088384F">
      <w:pPr>
        <w:pStyle w:val="a3"/>
        <w:numPr>
          <w:ilvl w:val="0"/>
          <w:numId w:val="4"/>
        </w:numPr>
        <w:ind w:firstLineChars="0"/>
        <w:rPr>
          <w:rFonts w:ascii="LEXUS 简中黑 U" w:eastAsia="LEXUS 简中黑 U" w:hAnsi="LEXUS 简中黑 U"/>
        </w:rPr>
      </w:pPr>
      <w:r>
        <w:rPr>
          <w:rFonts w:ascii="LEXUS 简中黑 U" w:eastAsia="LEXUS 简中黑 U" w:hAnsi="LEXUS 简中黑 U" w:hint="eastAsia"/>
        </w:rPr>
        <w:t>公司简介</w:t>
      </w:r>
      <w:r w:rsidR="004D0C08">
        <w:rPr>
          <w:rFonts w:ascii="LEXUS 简中黑 U" w:eastAsia="LEXUS 简中黑 U" w:hAnsi="LEXUS 简中黑 U" w:hint="eastAsia"/>
        </w:rPr>
        <w:t>（成立时间、</w:t>
      </w:r>
      <w:r w:rsidR="00FD58C1">
        <w:rPr>
          <w:rFonts w:ascii="LEXUS 简中黑 U" w:eastAsia="LEXUS 简中黑 U" w:hAnsi="LEXUS 简中黑 U" w:hint="eastAsia"/>
        </w:rPr>
        <w:t>注册资本、</w:t>
      </w:r>
      <w:r w:rsidR="004D0C08">
        <w:rPr>
          <w:rFonts w:ascii="LEXUS 简中黑 U" w:eastAsia="LEXUS 简中黑 U" w:hAnsi="LEXUS 简中黑 U" w:hint="eastAsia"/>
        </w:rPr>
        <w:t>出资方、</w:t>
      </w:r>
      <w:bookmarkStart w:id="0" w:name="_GoBack"/>
      <w:bookmarkEnd w:id="0"/>
      <w:r w:rsidR="004D0C08">
        <w:rPr>
          <w:rFonts w:ascii="LEXUS 简中黑 U" w:eastAsia="LEXUS 简中黑 U" w:hAnsi="LEXUS 简中黑 U" w:hint="eastAsia"/>
        </w:rPr>
        <w:t>优势和亮点）</w:t>
      </w:r>
    </w:p>
    <w:p w:rsidR="007D5727" w:rsidRDefault="004D0C08" w:rsidP="0088384F">
      <w:pPr>
        <w:pStyle w:val="a3"/>
        <w:numPr>
          <w:ilvl w:val="0"/>
          <w:numId w:val="4"/>
        </w:numPr>
        <w:ind w:firstLineChars="0"/>
        <w:rPr>
          <w:rFonts w:ascii="LEXUS 简中黑 U" w:eastAsia="LEXUS 简中黑 U" w:hAnsi="LEXUS 简中黑 U"/>
        </w:rPr>
      </w:pPr>
      <w:r>
        <w:rPr>
          <w:rFonts w:ascii="LEXUS 简中黑 U" w:eastAsia="LEXUS 简中黑 U" w:hAnsi="LEXUS 简中黑 U" w:hint="eastAsia"/>
        </w:rPr>
        <w:t>案例介绍</w:t>
      </w:r>
      <w:r w:rsidR="002A6841">
        <w:rPr>
          <w:rFonts w:ascii="LEXUS 简中黑 U" w:eastAsia="LEXUS 简中黑 U" w:hAnsi="LEXUS 简中黑 U" w:hint="eastAsia"/>
        </w:rPr>
        <w:t>（</w:t>
      </w:r>
      <w:r>
        <w:rPr>
          <w:rFonts w:ascii="LEXUS 简中黑 U" w:eastAsia="LEXUS 简中黑 U" w:hAnsi="LEXUS 简中黑 U" w:hint="eastAsia"/>
        </w:rPr>
        <w:t>与TMCI</w:t>
      </w:r>
      <w:r w:rsidR="00DB6FFD">
        <w:rPr>
          <w:rFonts w:ascii="LEXUS 简中黑 U" w:eastAsia="LEXUS 简中黑 U" w:hAnsi="LEXUS 简中黑 U" w:hint="eastAsia"/>
        </w:rPr>
        <w:t>或丰田在华事业体曾经</w:t>
      </w:r>
      <w:r>
        <w:rPr>
          <w:rFonts w:ascii="LEXUS 简中黑 U" w:eastAsia="LEXUS 简中黑 U" w:hAnsi="LEXUS 简中黑 U" w:hint="eastAsia"/>
        </w:rPr>
        <w:t>合作的</w:t>
      </w:r>
      <w:r w:rsidR="00FD58C1">
        <w:rPr>
          <w:rFonts w:ascii="LEXUS 简中黑 U" w:eastAsia="LEXUS 简中黑 U" w:hAnsi="LEXUS 简中黑 U" w:hint="eastAsia"/>
        </w:rPr>
        <w:t>类似项目</w:t>
      </w:r>
      <w:r>
        <w:rPr>
          <w:rFonts w:ascii="LEXUS 简中黑 U" w:eastAsia="LEXUS 简中黑 U" w:hAnsi="LEXUS 简中黑 U" w:hint="eastAsia"/>
        </w:rPr>
        <w:t>成功案例</w:t>
      </w:r>
      <w:r w:rsidR="00C40885">
        <w:rPr>
          <w:rFonts w:ascii="LEXUS 简中黑 U" w:eastAsia="LEXUS 简中黑 U" w:hAnsi="LEXUS 简中黑 U" w:hint="eastAsia"/>
        </w:rPr>
        <w:t>等</w:t>
      </w:r>
      <w:r w:rsidR="002A6841">
        <w:rPr>
          <w:rFonts w:ascii="LEXUS 简中黑 U" w:eastAsia="LEXUS 简中黑 U" w:hAnsi="LEXUS 简中黑 U" w:hint="eastAsia"/>
        </w:rPr>
        <w:t>）</w:t>
      </w:r>
    </w:p>
    <w:p w:rsidR="002A6841" w:rsidRDefault="004D0C08" w:rsidP="0088384F">
      <w:pPr>
        <w:pStyle w:val="a3"/>
        <w:numPr>
          <w:ilvl w:val="0"/>
          <w:numId w:val="4"/>
        </w:numPr>
        <w:ind w:firstLineChars="0"/>
        <w:rPr>
          <w:rFonts w:ascii="LEXUS 简中黑 U" w:eastAsia="LEXUS 简中黑 U" w:hAnsi="LEXUS 简中黑 U"/>
        </w:rPr>
      </w:pPr>
      <w:r>
        <w:rPr>
          <w:rFonts w:ascii="LEXUS 简中黑 U" w:eastAsia="LEXUS 简中黑 U" w:hAnsi="LEXUS 简中黑 U" w:hint="eastAsia"/>
        </w:rPr>
        <w:t>团队介绍</w:t>
      </w:r>
      <w:r w:rsidR="00FD58C1">
        <w:rPr>
          <w:rFonts w:ascii="LEXUS 简中黑 U" w:eastAsia="LEXUS 简中黑 U" w:hAnsi="LEXUS 简中黑 U" w:hint="eastAsia"/>
        </w:rPr>
        <w:t>（人员、资历、项目经验等）</w:t>
      </w:r>
    </w:p>
    <w:p w:rsidR="00F1724D" w:rsidRDefault="002C5418" w:rsidP="0088384F">
      <w:pPr>
        <w:pStyle w:val="a3"/>
        <w:numPr>
          <w:ilvl w:val="0"/>
          <w:numId w:val="4"/>
        </w:numPr>
        <w:ind w:firstLineChars="0"/>
        <w:rPr>
          <w:rFonts w:ascii="LEXUS 简中黑 U" w:eastAsia="LEXUS 简中黑 U" w:hAnsi="LEXUS 简中黑 U"/>
        </w:rPr>
      </w:pPr>
      <w:r>
        <w:rPr>
          <w:rFonts w:ascii="LEXUS 简中黑 U" w:eastAsia="LEXUS 简中黑 U" w:hAnsi="LEXUS 简中黑 U" w:hint="eastAsia"/>
        </w:rPr>
        <w:t>在重庆，成都地区的</w:t>
      </w:r>
      <w:r w:rsidR="00F1724D">
        <w:rPr>
          <w:rFonts w:ascii="LEXUS 简中黑 U" w:eastAsia="LEXUS 简中黑 U" w:hAnsi="LEXUS 简中黑 U" w:hint="eastAsia"/>
        </w:rPr>
        <w:t>资源介绍</w:t>
      </w:r>
      <w:r w:rsidR="00FD58C1">
        <w:rPr>
          <w:rFonts w:ascii="LEXUS 简中黑 U" w:eastAsia="LEXUS 简中黑 U" w:hAnsi="LEXUS 简中黑 U" w:hint="eastAsia"/>
        </w:rPr>
        <w:t>（分公司、合作伙伴、相关资源优势等）</w:t>
      </w:r>
    </w:p>
    <w:p w:rsidR="00F1724D" w:rsidRPr="00F1724D" w:rsidRDefault="004D0C08" w:rsidP="00F1724D">
      <w:pPr>
        <w:pStyle w:val="a3"/>
        <w:numPr>
          <w:ilvl w:val="0"/>
          <w:numId w:val="4"/>
        </w:numPr>
        <w:ind w:firstLineChars="0"/>
        <w:rPr>
          <w:rFonts w:ascii="LEXUS 简中黑 U" w:eastAsia="LEXUS 简中黑 U" w:hAnsi="LEXUS 简中黑 U"/>
        </w:rPr>
      </w:pPr>
      <w:r>
        <w:rPr>
          <w:rFonts w:ascii="LEXUS 简中黑 U" w:eastAsia="LEXUS 简中黑 U" w:hAnsi="LEXUS 简中黑 U" w:hint="eastAsia"/>
        </w:rPr>
        <w:t>行程安排介绍（</w:t>
      </w:r>
      <w:r w:rsidR="00F1724D">
        <w:rPr>
          <w:rFonts w:ascii="LEXUS 简中黑 U" w:eastAsia="LEXUS 简中黑 U" w:hAnsi="LEXUS 简中黑 U" w:hint="eastAsia"/>
        </w:rPr>
        <w:t>需对酒店、餐厅、</w:t>
      </w:r>
      <w:r w:rsidR="002C5418">
        <w:rPr>
          <w:rFonts w:ascii="LEXUS 简中黑 U" w:eastAsia="LEXUS 简中黑 U" w:hAnsi="LEXUS 简中黑 U" w:hint="eastAsia"/>
        </w:rPr>
        <w:t>招待</w:t>
      </w:r>
      <w:r w:rsidR="00F1724D">
        <w:rPr>
          <w:rFonts w:ascii="LEXUS 简中黑 U" w:eastAsia="LEXUS 简中黑 U" w:hAnsi="LEXUS 简中黑 U" w:hint="eastAsia"/>
        </w:rPr>
        <w:t>、</w:t>
      </w:r>
      <w:r w:rsidR="002C5418" w:rsidRPr="008853F3">
        <w:rPr>
          <w:rFonts w:ascii="LEXUS 简中黑 U" w:eastAsia="LEXUS 简中黑 U" w:hAnsi="LEXUS 简中黑 U" w:hint="eastAsia"/>
          <w:highlight w:val="yellow"/>
        </w:rPr>
        <w:t>拍摄方案初步</w:t>
      </w:r>
      <w:r w:rsidR="00F1724D" w:rsidRPr="008853F3">
        <w:rPr>
          <w:rFonts w:ascii="LEXUS 简中黑 U" w:eastAsia="LEXUS 简中黑 U" w:hAnsi="LEXUS 简中黑 U" w:hint="eastAsia"/>
          <w:highlight w:val="yellow"/>
        </w:rPr>
        <w:t>提案</w:t>
      </w:r>
      <w:r w:rsidR="00F1724D">
        <w:rPr>
          <w:rFonts w:ascii="LEXUS 简中黑 U" w:eastAsia="LEXUS 简中黑 U" w:hAnsi="LEXUS 简中黑 U" w:hint="eastAsia"/>
        </w:rPr>
        <w:t>，需体现对于紧急突发事件的应急预案</w:t>
      </w:r>
      <w:r w:rsidR="00834AAC">
        <w:rPr>
          <w:rFonts w:ascii="LEXUS 简中黑 U" w:eastAsia="LEXUS 简中黑 U" w:hAnsi="LEXUS 简中黑 U" w:hint="eastAsia"/>
        </w:rPr>
        <w:t>及必要备品的准备</w:t>
      </w:r>
      <w:r>
        <w:rPr>
          <w:rFonts w:ascii="LEXUS 简中黑 U" w:eastAsia="LEXUS 简中黑 U" w:hAnsi="LEXUS 简中黑 U" w:hint="eastAsia"/>
        </w:rPr>
        <w:t>）</w:t>
      </w:r>
    </w:p>
    <w:p w:rsidR="001B3FA0" w:rsidRDefault="0088384F" w:rsidP="0088384F">
      <w:pPr>
        <w:pStyle w:val="a3"/>
        <w:numPr>
          <w:ilvl w:val="0"/>
          <w:numId w:val="4"/>
        </w:numPr>
        <w:ind w:firstLineChars="0"/>
        <w:rPr>
          <w:rFonts w:ascii="LEXUS 简中黑 U" w:eastAsia="LEXUS 简中黑 U" w:hAnsi="LEXUS 简中黑 U"/>
        </w:rPr>
      </w:pPr>
      <w:r>
        <w:rPr>
          <w:rFonts w:ascii="LEXUS 简中黑 U" w:eastAsia="LEXUS 简中黑 U" w:hAnsi="LEXUS 简中黑 U" w:hint="eastAsia"/>
        </w:rPr>
        <w:t>费用说明</w:t>
      </w:r>
      <w:r w:rsidR="00834AAC">
        <w:rPr>
          <w:rFonts w:ascii="LEXUS 简中黑 U" w:eastAsia="LEXUS 简中黑 U" w:hAnsi="LEXUS 简中黑 U" w:hint="eastAsia"/>
        </w:rPr>
        <w:t>（需提交</w:t>
      </w:r>
      <w:r w:rsidR="00F64266">
        <w:rPr>
          <w:rFonts w:ascii="LEXUS 简中黑 U" w:eastAsia="LEXUS 简中黑 U" w:hAnsi="LEXUS 简中黑 U" w:hint="eastAsia"/>
        </w:rPr>
        <w:t>涉及分项的</w:t>
      </w:r>
      <w:r w:rsidR="00834AAC">
        <w:rPr>
          <w:rFonts w:ascii="LEXUS 简中黑 U" w:eastAsia="LEXUS 简中黑 U" w:hAnsi="LEXUS 简中黑 U" w:hint="eastAsia"/>
        </w:rPr>
        <w:t>详细报价</w:t>
      </w:r>
      <w:r w:rsidR="00AE4362">
        <w:rPr>
          <w:rFonts w:ascii="LEXUS 简中黑 U" w:eastAsia="LEXUS 简中黑 U" w:hAnsi="LEXUS 简中黑 U" w:hint="eastAsia"/>
        </w:rPr>
        <w:t>，包含但不限于</w:t>
      </w:r>
      <w:r w:rsidR="006E0A08">
        <w:rPr>
          <w:rFonts w:ascii="LEXUS 简中黑 U" w:eastAsia="LEXUS 简中黑 U" w:hAnsi="LEXUS 简中黑 U" w:hint="eastAsia"/>
        </w:rPr>
        <w:t>单价，</w:t>
      </w:r>
      <w:r w:rsidR="00C40885">
        <w:rPr>
          <w:rFonts w:ascii="LEXUS 简中黑 U" w:eastAsia="LEXUS 简中黑 U" w:hAnsi="LEXUS 简中黑 U" w:hint="eastAsia"/>
        </w:rPr>
        <w:t>数量，材质</w:t>
      </w:r>
      <w:r w:rsidR="006E0A08">
        <w:rPr>
          <w:rFonts w:ascii="LEXUS 简中黑 U" w:eastAsia="LEXUS 简中黑 U" w:hAnsi="LEXUS 简中黑 U" w:hint="eastAsia"/>
        </w:rPr>
        <w:t>，</w:t>
      </w:r>
      <w:r w:rsidR="00C40885">
        <w:rPr>
          <w:rFonts w:ascii="LEXUS 简中黑 U" w:eastAsia="LEXUS 简中黑 U" w:hAnsi="LEXUS 简中黑 U" w:hint="eastAsia"/>
        </w:rPr>
        <w:t>未税价，</w:t>
      </w:r>
      <w:r w:rsidR="00014FA1">
        <w:rPr>
          <w:rFonts w:ascii="LEXUS 简中黑 U" w:eastAsia="LEXUS 简中黑 U" w:hAnsi="LEXUS 简中黑 U" w:hint="eastAsia"/>
        </w:rPr>
        <w:t>税金</w:t>
      </w:r>
      <w:r w:rsidR="006E0A08">
        <w:rPr>
          <w:rFonts w:ascii="LEXUS 简中黑 U" w:eastAsia="LEXUS 简中黑 U" w:hAnsi="LEXUS 简中黑 U" w:hint="eastAsia"/>
        </w:rPr>
        <w:t>，其他</w:t>
      </w:r>
      <w:r w:rsidR="00AE4362">
        <w:rPr>
          <w:rFonts w:ascii="LEXUS 简中黑 U" w:eastAsia="LEXUS 简中黑 U" w:hAnsi="LEXUS 简中黑 U" w:hint="eastAsia"/>
        </w:rPr>
        <w:t>服务费等</w:t>
      </w:r>
      <w:r w:rsidR="00DC769F">
        <w:rPr>
          <w:rFonts w:ascii="LEXUS 简中黑 U" w:eastAsia="LEXUS 简中黑 U" w:hAnsi="LEXUS 简中黑 U" w:hint="eastAsia"/>
        </w:rPr>
        <w:t>）</w:t>
      </w:r>
    </w:p>
    <w:p w:rsidR="0088384F" w:rsidRDefault="0088384F" w:rsidP="00533DD3">
      <w:pPr>
        <w:pStyle w:val="a3"/>
        <w:numPr>
          <w:ilvl w:val="0"/>
          <w:numId w:val="4"/>
        </w:numPr>
        <w:ind w:firstLineChars="0"/>
        <w:rPr>
          <w:rFonts w:ascii="LEXUS 简中黑 U" w:eastAsia="LEXUS 简中黑 U" w:hAnsi="LEXUS 简中黑 U"/>
        </w:rPr>
      </w:pPr>
      <w:r>
        <w:rPr>
          <w:rFonts w:ascii="LEXUS 简中黑 U" w:eastAsia="LEXUS 简中黑 U" w:hAnsi="LEXUS 简中黑 U" w:hint="eastAsia"/>
        </w:rPr>
        <w:t>后续合同签订、首款尾款支付时间、</w:t>
      </w:r>
      <w:r w:rsidR="004D0C08">
        <w:rPr>
          <w:rFonts w:ascii="LEXUS 简中黑 U" w:eastAsia="LEXUS 简中黑 U" w:hAnsi="LEXUS 简中黑 U" w:hint="eastAsia"/>
        </w:rPr>
        <w:t>前期沟通</w:t>
      </w:r>
      <w:r>
        <w:rPr>
          <w:rFonts w:ascii="LEXUS 简中黑 U" w:eastAsia="LEXUS 简中黑 U" w:hAnsi="LEXUS 简中黑 U" w:hint="eastAsia"/>
        </w:rPr>
        <w:t>、</w:t>
      </w:r>
      <w:r w:rsidR="004D0C08">
        <w:rPr>
          <w:rFonts w:ascii="LEXUS 简中黑 U" w:eastAsia="LEXUS 简中黑 U" w:hAnsi="LEXUS 简中黑 U" w:hint="eastAsia"/>
        </w:rPr>
        <w:t>方案</w:t>
      </w:r>
      <w:r>
        <w:rPr>
          <w:rFonts w:ascii="LEXUS 简中黑 U" w:eastAsia="LEXUS 简中黑 U" w:hAnsi="LEXUS 简中黑 U" w:hint="eastAsia"/>
        </w:rPr>
        <w:t>确认</w:t>
      </w:r>
      <w:r w:rsidR="004D0C08">
        <w:rPr>
          <w:rFonts w:ascii="LEXUS 简中黑 U" w:eastAsia="LEXUS 简中黑 U" w:hAnsi="LEXUS 简中黑 U" w:hint="eastAsia"/>
        </w:rPr>
        <w:t>时间</w:t>
      </w:r>
      <w:r>
        <w:rPr>
          <w:rFonts w:ascii="LEXUS 简中黑 U" w:eastAsia="LEXUS 简中黑 U" w:hAnsi="LEXUS 简中黑 U" w:hint="eastAsia"/>
        </w:rPr>
        <w:t>、现场准备等日程安排</w:t>
      </w:r>
    </w:p>
    <w:p w:rsidR="0088384F" w:rsidRDefault="007C0848" w:rsidP="0088384F">
      <w:pPr>
        <w:pStyle w:val="a3"/>
        <w:numPr>
          <w:ilvl w:val="0"/>
          <w:numId w:val="4"/>
        </w:numPr>
        <w:ind w:firstLineChars="0"/>
        <w:rPr>
          <w:rFonts w:ascii="LEXUS 简中黑 U" w:eastAsia="LEXUS 简中黑 U" w:hAnsi="LEXUS 简中黑 U"/>
        </w:rPr>
      </w:pPr>
      <w:r>
        <w:rPr>
          <w:rFonts w:ascii="LEXUS 简中黑 U" w:eastAsia="LEXUS 简中黑 U" w:hAnsi="LEXUS 简中黑 U" w:hint="eastAsia"/>
        </w:rPr>
        <w:t>担当人员</w:t>
      </w:r>
      <w:r w:rsidR="0088384F">
        <w:rPr>
          <w:rFonts w:ascii="LEXUS 简中黑 U" w:eastAsia="LEXUS 简中黑 U" w:hAnsi="LEXUS 简中黑 U" w:hint="eastAsia"/>
        </w:rPr>
        <w:t>信息及联络方式</w:t>
      </w:r>
    </w:p>
    <w:p w:rsidR="00834AAC" w:rsidRDefault="00834AAC" w:rsidP="00834AAC">
      <w:pPr>
        <w:rPr>
          <w:rFonts w:ascii="LEXUS 简中黑 U" w:eastAsia="LEXUS 简中黑 U" w:hAnsi="LEXUS 简中黑 U"/>
        </w:rPr>
      </w:pPr>
    </w:p>
    <w:p w:rsidR="00834AAC" w:rsidRDefault="00834AAC" w:rsidP="00834AAC">
      <w:pPr>
        <w:rPr>
          <w:rFonts w:ascii="LEXUS 简中黑 U" w:eastAsia="LEXUS 简中黑 U" w:hAnsi="LEXUS 简中黑 U"/>
        </w:rPr>
      </w:pPr>
      <w:r>
        <w:rPr>
          <w:rFonts w:ascii="LEXUS 简中黑 U" w:eastAsia="LEXUS 简中黑 U" w:hAnsi="LEXUS 简中黑 U" w:hint="eastAsia"/>
        </w:rPr>
        <w:lastRenderedPageBreak/>
        <w:t>【提示】</w:t>
      </w:r>
    </w:p>
    <w:p w:rsidR="00834AAC" w:rsidRDefault="002C5418" w:rsidP="00834AAC">
      <w:pPr>
        <w:pStyle w:val="a3"/>
        <w:numPr>
          <w:ilvl w:val="0"/>
          <w:numId w:val="10"/>
        </w:numPr>
        <w:ind w:firstLineChars="0"/>
        <w:rPr>
          <w:rFonts w:ascii="LEXUS 简中黑 U" w:eastAsia="LEXUS 简中黑 U" w:hAnsi="LEXUS 简中黑 U"/>
        </w:rPr>
      </w:pPr>
      <w:r>
        <w:rPr>
          <w:rFonts w:ascii="LEXUS 简中黑 U" w:eastAsia="LEXUS 简中黑 U" w:hAnsi="LEXUS 简中黑 U" w:hint="eastAsia"/>
        </w:rPr>
        <w:t>经销商财务经理</w:t>
      </w:r>
      <w:r w:rsidR="00834AAC">
        <w:rPr>
          <w:rFonts w:ascii="LEXUS 简中黑 U" w:eastAsia="LEXUS 简中黑 U" w:hAnsi="LEXUS 简中黑 U" w:hint="eastAsia"/>
        </w:rPr>
        <w:t>机票酒店由其自行承担，无需计入报价</w:t>
      </w:r>
    </w:p>
    <w:p w:rsidR="00564FC0" w:rsidRDefault="00AE4362" w:rsidP="003F1BD2">
      <w:pPr>
        <w:pStyle w:val="a3"/>
        <w:numPr>
          <w:ilvl w:val="0"/>
          <w:numId w:val="10"/>
        </w:numPr>
        <w:ind w:firstLineChars="0"/>
        <w:rPr>
          <w:rFonts w:ascii="LEXUS 简中黑 U" w:eastAsia="LEXUS 简中黑 U" w:hAnsi="LEXUS 简中黑 U"/>
        </w:rPr>
      </w:pPr>
      <w:r w:rsidRPr="00220F42">
        <w:rPr>
          <w:rFonts w:ascii="LEXUS 简中黑 U" w:eastAsia="LEXUS 简中黑 U" w:hAnsi="LEXUS 简中黑 U" w:hint="eastAsia"/>
        </w:rPr>
        <w:t>去年该项目实际发生费用为5</w:t>
      </w:r>
      <w:r w:rsidR="00564FC0" w:rsidRPr="00220F42">
        <w:rPr>
          <w:rFonts w:ascii="LEXUS 简中黑 U" w:eastAsia="LEXUS 简中黑 U" w:hAnsi="LEXUS 简中黑 U" w:hint="eastAsia"/>
        </w:rPr>
        <w:t>0万</w:t>
      </w:r>
      <w:r w:rsidR="00220F42">
        <w:rPr>
          <w:rFonts w:ascii="LEXUS 简中黑 U" w:eastAsia="LEXUS 简中黑 U" w:hAnsi="LEXUS 简中黑 U" w:hint="eastAsia"/>
        </w:rPr>
        <w:t>，</w:t>
      </w:r>
      <w:r w:rsidRPr="00220F42">
        <w:rPr>
          <w:rFonts w:ascii="LEXUS 简中黑 U" w:eastAsia="LEXUS 简中黑 U" w:hAnsi="LEXUS 简中黑 U" w:hint="eastAsia"/>
        </w:rPr>
        <w:t>供</w:t>
      </w:r>
      <w:r w:rsidR="00220F42">
        <w:rPr>
          <w:rFonts w:ascii="LEXUS 简中黑 U" w:eastAsia="LEXUS 简中黑 U" w:hAnsi="LEXUS 简中黑 U" w:hint="eastAsia"/>
        </w:rPr>
        <w:t>报价</w:t>
      </w:r>
      <w:r w:rsidRPr="00220F42">
        <w:rPr>
          <w:rFonts w:ascii="LEXUS 简中黑 U" w:eastAsia="LEXUS 简中黑 U" w:hAnsi="LEXUS 简中黑 U" w:hint="eastAsia"/>
        </w:rPr>
        <w:t>参考</w:t>
      </w:r>
    </w:p>
    <w:p w:rsidR="002F7A8D" w:rsidRPr="00220F42" w:rsidRDefault="002F7A8D" w:rsidP="003F1BD2">
      <w:pPr>
        <w:pStyle w:val="a3"/>
        <w:numPr>
          <w:ilvl w:val="0"/>
          <w:numId w:val="10"/>
        </w:numPr>
        <w:ind w:firstLineChars="0"/>
        <w:rPr>
          <w:rFonts w:ascii="LEXUS 简中黑 U" w:eastAsia="LEXUS 简中黑 U" w:hAnsi="LEXUS 简中黑 U"/>
        </w:rPr>
      </w:pPr>
      <w:r>
        <w:rPr>
          <w:rFonts w:ascii="LEXUS 简中黑 U" w:eastAsia="LEXUS 简中黑 U" w:hAnsi="LEXUS 简中黑 U" w:hint="eastAsia"/>
        </w:rPr>
        <w:t>每个公司发表时间</w:t>
      </w:r>
      <w:r w:rsidR="004F54CE">
        <w:rPr>
          <w:rFonts w:ascii="LEXUS 简中黑 U" w:eastAsia="LEXUS 简中黑 U" w:hAnsi="LEXUS 简中黑 U" w:hint="eastAsia"/>
        </w:rPr>
        <w:t>15</w:t>
      </w:r>
      <w:r>
        <w:rPr>
          <w:rFonts w:ascii="LEXUS 简中黑 U" w:eastAsia="LEXUS 简中黑 U" w:hAnsi="LEXUS 简中黑 U" w:hint="eastAsia"/>
        </w:rPr>
        <w:t>分钟，Q&amp;A</w:t>
      </w:r>
      <w:r>
        <w:rPr>
          <w:rFonts w:ascii="LEXUS 简中黑 U" w:eastAsia="LEXUS 简中黑 U" w:hAnsi="LEXUS 简中黑 U"/>
        </w:rPr>
        <w:t xml:space="preserve"> </w:t>
      </w:r>
      <w:r w:rsidR="004F54CE">
        <w:rPr>
          <w:rFonts w:ascii="LEXUS 简中黑 U" w:eastAsia="LEXUS 简中黑 U" w:hAnsi="LEXUS 简中黑 U" w:hint="eastAsia"/>
        </w:rPr>
        <w:t>15</w:t>
      </w:r>
      <w:r>
        <w:rPr>
          <w:rFonts w:ascii="LEXUS 简中黑 U" w:eastAsia="LEXUS 简中黑 U" w:hAnsi="LEXUS 简中黑 U" w:hint="eastAsia"/>
        </w:rPr>
        <w:t>分钟</w:t>
      </w:r>
    </w:p>
    <w:sectPr w:rsidR="002F7A8D" w:rsidRPr="00220F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932" w:rsidRDefault="00A52932" w:rsidP="00A05796">
      <w:r>
        <w:separator/>
      </w:r>
    </w:p>
  </w:endnote>
  <w:endnote w:type="continuationSeparator" w:id="0">
    <w:p w:rsidR="00A52932" w:rsidRDefault="00A52932" w:rsidP="00A05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XUS 简中黑 U">
    <w:altName w:val="微软雅黑"/>
    <w:charset w:val="86"/>
    <w:family w:val="swiss"/>
    <w:pitch w:val="variable"/>
    <w:sig w:usb0="00000000" w:usb1="28CF4000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932" w:rsidRDefault="00A52932" w:rsidP="00A05796">
      <w:r>
        <w:separator/>
      </w:r>
    </w:p>
  </w:footnote>
  <w:footnote w:type="continuationSeparator" w:id="0">
    <w:p w:rsidR="00A52932" w:rsidRDefault="00A52932" w:rsidP="00A057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D0FEC"/>
    <w:multiLevelType w:val="hybridMultilevel"/>
    <w:tmpl w:val="3C806826"/>
    <w:lvl w:ilvl="0" w:tplc="A56E02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CC6409D"/>
    <w:multiLevelType w:val="hybridMultilevel"/>
    <w:tmpl w:val="9BEC415A"/>
    <w:lvl w:ilvl="0" w:tplc="32460B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0C8764F"/>
    <w:multiLevelType w:val="hybridMultilevel"/>
    <w:tmpl w:val="222653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AA4EF8"/>
    <w:multiLevelType w:val="hybridMultilevel"/>
    <w:tmpl w:val="5412B21A"/>
    <w:lvl w:ilvl="0" w:tplc="CF4057BC">
      <w:numFmt w:val="bullet"/>
      <w:lvlText w:val="-"/>
      <w:lvlJc w:val="left"/>
      <w:pPr>
        <w:ind w:left="360" w:hanging="360"/>
      </w:pPr>
      <w:rPr>
        <w:rFonts w:ascii="LEXUS 简中黑 U" w:eastAsia="LEXUS 简中黑 U" w:hAnsi="LEXUS 简中黑 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6086318"/>
    <w:multiLevelType w:val="hybridMultilevel"/>
    <w:tmpl w:val="5272591C"/>
    <w:lvl w:ilvl="0" w:tplc="AF3E88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665433F"/>
    <w:multiLevelType w:val="hybridMultilevel"/>
    <w:tmpl w:val="CA8E3360"/>
    <w:lvl w:ilvl="0" w:tplc="316A20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24D253B"/>
    <w:multiLevelType w:val="hybridMultilevel"/>
    <w:tmpl w:val="0FF2F7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8294B19"/>
    <w:multiLevelType w:val="hybridMultilevel"/>
    <w:tmpl w:val="592AFA88"/>
    <w:lvl w:ilvl="0" w:tplc="8AF44FF2">
      <w:numFmt w:val="bullet"/>
      <w:lvlText w:val="-"/>
      <w:lvlJc w:val="left"/>
      <w:pPr>
        <w:ind w:left="360" w:hanging="360"/>
      </w:pPr>
      <w:rPr>
        <w:rFonts w:ascii="LEXUS 简中黑 U" w:eastAsia="LEXUS 简中黑 U" w:hAnsi="LEXUS 简中黑 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ACD365E"/>
    <w:multiLevelType w:val="hybridMultilevel"/>
    <w:tmpl w:val="B23A075A"/>
    <w:lvl w:ilvl="0" w:tplc="C08E9A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8301AB9"/>
    <w:multiLevelType w:val="hybridMultilevel"/>
    <w:tmpl w:val="1AFA34C2"/>
    <w:lvl w:ilvl="0" w:tplc="6A26AF78">
      <w:numFmt w:val="bullet"/>
      <w:lvlText w:val="•"/>
      <w:lvlJc w:val="left"/>
      <w:pPr>
        <w:ind w:left="36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3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ABC"/>
    <w:rsid w:val="00000B90"/>
    <w:rsid w:val="00014ABC"/>
    <w:rsid w:val="00014FA1"/>
    <w:rsid w:val="00023383"/>
    <w:rsid w:val="00047F91"/>
    <w:rsid w:val="000D2238"/>
    <w:rsid w:val="000F73B3"/>
    <w:rsid w:val="001030AD"/>
    <w:rsid w:val="001272B3"/>
    <w:rsid w:val="00135D40"/>
    <w:rsid w:val="001622C8"/>
    <w:rsid w:val="001720A7"/>
    <w:rsid w:val="00192A15"/>
    <w:rsid w:val="001B3FA0"/>
    <w:rsid w:val="001C3C5A"/>
    <w:rsid w:val="00204C8D"/>
    <w:rsid w:val="0020659B"/>
    <w:rsid w:val="00220F42"/>
    <w:rsid w:val="00247702"/>
    <w:rsid w:val="0025472B"/>
    <w:rsid w:val="00255F85"/>
    <w:rsid w:val="00260F81"/>
    <w:rsid w:val="0026289A"/>
    <w:rsid w:val="002A05F6"/>
    <w:rsid w:val="002A6841"/>
    <w:rsid w:val="002B51C5"/>
    <w:rsid w:val="002C5418"/>
    <w:rsid w:val="002C65BB"/>
    <w:rsid w:val="002D6093"/>
    <w:rsid w:val="002F7A8D"/>
    <w:rsid w:val="00330BA7"/>
    <w:rsid w:val="0034213F"/>
    <w:rsid w:val="00353708"/>
    <w:rsid w:val="0039714E"/>
    <w:rsid w:val="003E14D9"/>
    <w:rsid w:val="003E4B3B"/>
    <w:rsid w:val="003F1BD2"/>
    <w:rsid w:val="00407CDD"/>
    <w:rsid w:val="00410B70"/>
    <w:rsid w:val="004D0C08"/>
    <w:rsid w:val="004D752D"/>
    <w:rsid w:val="004F54CE"/>
    <w:rsid w:val="00533DD3"/>
    <w:rsid w:val="00557523"/>
    <w:rsid w:val="00564FC0"/>
    <w:rsid w:val="0057724B"/>
    <w:rsid w:val="00594EC0"/>
    <w:rsid w:val="005A12F6"/>
    <w:rsid w:val="005C49EC"/>
    <w:rsid w:val="006A7B50"/>
    <w:rsid w:val="006D04E1"/>
    <w:rsid w:val="006D21EE"/>
    <w:rsid w:val="006D5E1D"/>
    <w:rsid w:val="006E0A08"/>
    <w:rsid w:val="006E3DA0"/>
    <w:rsid w:val="006F194B"/>
    <w:rsid w:val="00763B3E"/>
    <w:rsid w:val="007C0848"/>
    <w:rsid w:val="007D5727"/>
    <w:rsid w:val="007E2A10"/>
    <w:rsid w:val="008215D4"/>
    <w:rsid w:val="00834AAC"/>
    <w:rsid w:val="00842D97"/>
    <w:rsid w:val="00867A74"/>
    <w:rsid w:val="0088384F"/>
    <w:rsid w:val="008853F3"/>
    <w:rsid w:val="0089688D"/>
    <w:rsid w:val="00920E4A"/>
    <w:rsid w:val="00927113"/>
    <w:rsid w:val="00944FB6"/>
    <w:rsid w:val="009B1709"/>
    <w:rsid w:val="009C6C79"/>
    <w:rsid w:val="009D30BC"/>
    <w:rsid w:val="00A00862"/>
    <w:rsid w:val="00A05796"/>
    <w:rsid w:val="00A52932"/>
    <w:rsid w:val="00AC2CAB"/>
    <w:rsid w:val="00AE4362"/>
    <w:rsid w:val="00B01D3B"/>
    <w:rsid w:val="00BE7327"/>
    <w:rsid w:val="00C005A6"/>
    <w:rsid w:val="00C26321"/>
    <w:rsid w:val="00C40885"/>
    <w:rsid w:val="00C67D9C"/>
    <w:rsid w:val="00CA30B5"/>
    <w:rsid w:val="00CA3DAD"/>
    <w:rsid w:val="00CF76CF"/>
    <w:rsid w:val="00D80744"/>
    <w:rsid w:val="00DB6FFD"/>
    <w:rsid w:val="00DC769F"/>
    <w:rsid w:val="00DE3C4E"/>
    <w:rsid w:val="00DF452B"/>
    <w:rsid w:val="00E55C32"/>
    <w:rsid w:val="00E949A1"/>
    <w:rsid w:val="00EC14D1"/>
    <w:rsid w:val="00F1724D"/>
    <w:rsid w:val="00F22ADC"/>
    <w:rsid w:val="00F44307"/>
    <w:rsid w:val="00F64266"/>
    <w:rsid w:val="00FD21BE"/>
    <w:rsid w:val="00FD58C1"/>
    <w:rsid w:val="00FE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621E71"/>
  <w15:docId w15:val="{6DBC0F74-1587-4DE3-A453-B8AEB7D6A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5C32"/>
    <w:pPr>
      <w:ind w:firstLineChars="200" w:firstLine="420"/>
    </w:pPr>
  </w:style>
  <w:style w:type="paragraph" w:styleId="a4">
    <w:name w:val="Normal (Web)"/>
    <w:basedOn w:val="a"/>
    <w:uiPriority w:val="99"/>
    <w:unhideWhenUsed/>
    <w:rsid w:val="002065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057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0579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057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05796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7C084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C0848"/>
    <w:rPr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2A05F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4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inh@tmci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</Pages>
  <Words>273</Words>
  <Characters>1557</Characters>
  <Application>Microsoft Office Word</Application>
  <DocSecurity>0</DocSecurity>
  <Lines>12</Lines>
  <Paragraphs>3</Paragraphs>
  <ScaleCrop>false</ScaleCrop>
  <Company>TMCI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Wang(DND)</dc:creator>
  <cp:keywords/>
  <dc:description/>
  <cp:lastModifiedBy>Administrator</cp:lastModifiedBy>
  <cp:revision>19</cp:revision>
  <cp:lastPrinted>2018-08-30T08:54:00Z</cp:lastPrinted>
  <dcterms:created xsi:type="dcterms:W3CDTF">2018-08-22T04:25:00Z</dcterms:created>
  <dcterms:modified xsi:type="dcterms:W3CDTF">2018-08-30T09:43:00Z</dcterms:modified>
</cp:coreProperties>
</file>