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1.鲍文永 2.张君 KRGT9Z          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3.  CA1421 W   FR15JUL  PEKCTU HK2   0830 1135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价格1600*2   </w:t>
      </w:r>
      <w:r>
        <w:rPr>
          <w:rFonts w:hint="eastAsia" w:asciiTheme="minorEastAsia" w:hAnsiTheme="minorEastAsia"/>
          <w:sz w:val="24"/>
          <w:szCs w:val="24"/>
        </w:rPr>
        <w:t>999-5203671543 -44</w:t>
      </w:r>
    </w:p>
    <w:p>
      <w:pPr>
        <w:ind w:firstLine="120" w:firstLineChars="50"/>
        <w:rPr>
          <w:rFonts w:hint="default" w:asciiTheme="minorEastAsia" w:hAnsiTheme="minorEastAsia"/>
          <w:sz w:val="24"/>
          <w:szCs w:val="24"/>
          <w:lang w:val="en-US"/>
        </w:rPr>
      </w:pP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1.鲍文永 2.张君 KRGTP5          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3.  CA4109 S   SU17JUL  CTUPEK HK2   1500 1810      </w:t>
      </w:r>
    </w:p>
    <w:p>
      <w:pPr>
        <w:ind w:firstLine="120" w:firstLineChars="5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价格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1410*2   </w:t>
      </w:r>
      <w:r>
        <w:rPr>
          <w:rFonts w:hint="eastAsia" w:asciiTheme="minorEastAsia" w:hAnsiTheme="minorEastAsia"/>
          <w:sz w:val="24"/>
          <w:szCs w:val="24"/>
        </w:rPr>
        <w:t>999-5203671545-46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1.吴金梅 JQX0ZY                 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2.  CA4109 D   SU17JUL  CTUPEK HK1   1500 1810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价格</w:t>
      </w:r>
      <w:r>
        <w:rPr>
          <w:rFonts w:hint="eastAsia" w:asciiTheme="minorEastAsia" w:hAnsiTheme="minorEastAsia"/>
          <w:sz w:val="24"/>
          <w:szCs w:val="24"/>
        </w:rPr>
        <w:t xml:space="preserve">4330      999-5203671547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1.吴金梅 KV78RG                 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2.  CA4186 D   FR15JUL  PEKCTU HK1   1030 1400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价格</w:t>
      </w:r>
      <w:r>
        <w:rPr>
          <w:rFonts w:hint="eastAsia" w:asciiTheme="minorEastAsia" w:hAnsiTheme="minorEastAsia"/>
          <w:sz w:val="24"/>
          <w:szCs w:val="24"/>
        </w:rPr>
        <w:t xml:space="preserve">5630       999-5203671548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合计价格15980</w:t>
      </w:r>
    </w:p>
    <w:p>
      <w:pPr>
        <w:rPr>
          <w:rFonts w:hint="default" w:asciiTheme="minorEastAsia" w:hAnsiTheme="minor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3609975</wp:posOffset>
            </wp:positionH>
            <wp:positionV relativeFrom="paragraph">
              <wp:posOffset>78105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12</w:t>
      </w:r>
    </w:p>
    <w:p>
      <w:pPr>
        <w:ind w:firstLine="5400" w:firstLineChars="2700"/>
        <w:rPr>
          <w:rFonts w:hint="default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CE5124A"/>
    <w:rsid w:val="26195843"/>
    <w:rsid w:val="277D1B25"/>
    <w:rsid w:val="30B65444"/>
    <w:rsid w:val="46F3761F"/>
    <w:rsid w:val="513039A8"/>
    <w:rsid w:val="59F857F4"/>
    <w:rsid w:val="6858155A"/>
    <w:rsid w:val="6CD46BBA"/>
    <w:rsid w:val="7B74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233</Words>
  <Characters>555</Characters>
  <Lines>6</Lines>
  <Paragraphs>1</Paragraphs>
  <TotalTime>3</TotalTime>
  <ScaleCrop>false</ScaleCrop>
  <LinksUpToDate>false</LinksUpToDate>
  <CharactersWithSpaces>1033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2021-09-13T06:51:00Z</cp:lastPrinted>
  <dcterms:modified xsi:type="dcterms:W3CDTF">2022-07-15T07:44:27Z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0207AC7911784B038383496DE5F1F8BA</vt:lpwstr>
  </property>
</Properties>
</file>