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843"/>
        <w:gridCol w:w="1559"/>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rsidTr="00272701">
        <w:trPr>
          <w:trHeight w:val="420"/>
        </w:trPr>
        <w:tc>
          <w:tcPr>
            <w:tcW w:w="3114"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7104B9">
              <w:rPr>
                <w:rFonts w:ascii="宋体" w:hAnsi="宋体" w:cs="宋体" w:hint="eastAsia"/>
                <w:b/>
                <w:bCs/>
                <w:szCs w:val="20"/>
                <w:lang w:eastAsia="zh-CN"/>
              </w:rPr>
              <w:t>605</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7104B9">
              <w:rPr>
                <w:rFonts w:ascii="宋体" w:hAnsi="宋体" w:cs="宋体" w:hint="eastAsia"/>
                <w:b/>
                <w:bCs/>
                <w:szCs w:val="20"/>
                <w:lang w:eastAsia="zh-CN"/>
              </w:rPr>
              <w:t>6</w:t>
            </w:r>
            <w:r>
              <w:rPr>
                <w:rFonts w:ascii="宋体" w:hAnsi="宋体" w:cs="宋体" w:hint="eastAsia"/>
                <w:b/>
                <w:bCs/>
                <w:szCs w:val="20"/>
                <w:lang w:eastAsia="zh-CN"/>
              </w:rPr>
              <w:t>.</w:t>
            </w:r>
            <w:r w:rsidR="007104B9">
              <w:rPr>
                <w:rFonts w:ascii="宋体" w:hAnsi="宋体" w:cs="宋体" w:hint="eastAsia"/>
                <w:b/>
                <w:bCs/>
                <w:szCs w:val="20"/>
                <w:lang w:eastAsia="zh-CN"/>
              </w:rPr>
              <w:t>5</w:t>
            </w:r>
          </w:p>
        </w:tc>
      </w:tr>
      <w:tr w:rsidR="00B61184" w:rsidTr="00272701">
        <w:trPr>
          <w:trHeight w:val="420"/>
        </w:trPr>
        <w:tc>
          <w:tcPr>
            <w:tcW w:w="3114"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1559" w:type="dxa"/>
            <w:tcBorders>
              <w:top w:val="single" w:sz="4" w:space="0" w:color="auto"/>
              <w:left w:val="nil"/>
              <w:bottom w:val="single" w:sz="4" w:space="0" w:color="auto"/>
              <w:right w:val="single" w:sz="4" w:space="0" w:color="auto"/>
            </w:tcBorders>
            <w:vAlign w:val="center"/>
          </w:tcPr>
          <w:p w:rsidR="00B61184" w:rsidRDefault="00570D64">
            <w:pPr>
              <w:rPr>
                <w:rFonts w:ascii="宋体" w:hAnsi="宋体" w:cs="宋体"/>
                <w:b/>
                <w:bCs/>
                <w:szCs w:val="20"/>
                <w:lang w:eastAsia="zh-CN"/>
              </w:rPr>
            </w:pPr>
            <w:bookmarkStart w:id="0" w:name="_GoBack"/>
            <w:r w:rsidRPr="00570D64">
              <w:rPr>
                <w:rFonts w:ascii="宋体" w:hAnsi="宋体" w:cs="宋体" w:hint="eastAsia"/>
                <w:b/>
                <w:bCs/>
                <w:szCs w:val="20"/>
                <w:lang w:eastAsia="zh-CN"/>
              </w:rPr>
              <w:t>康辉集团</w:t>
            </w:r>
            <w:bookmarkEnd w:id="0"/>
            <w:r w:rsidRPr="00570D64">
              <w:rPr>
                <w:rFonts w:ascii="宋体" w:hAnsi="宋体" w:cs="宋体" w:hint="eastAsia"/>
                <w:b/>
                <w:bCs/>
                <w:szCs w:val="20"/>
                <w:lang w:eastAsia="zh-CN"/>
              </w:rPr>
              <w:t>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843"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104B9">
            <w:pPr>
              <w:spacing w:after="0"/>
              <w:jc w:val="center"/>
              <w:rPr>
                <w:rFonts w:ascii="宋体" w:hAnsi="宋体" w:cs="宋体"/>
                <w:b/>
                <w:bCs/>
                <w:szCs w:val="20"/>
                <w:lang w:eastAsia="zh-CN"/>
              </w:rPr>
            </w:pPr>
            <w:r w:rsidRPr="007104B9">
              <w:rPr>
                <w:rFonts w:ascii="宋体" w:hAnsi="宋体" w:cs="宋体" w:hint="eastAsia"/>
                <w:b/>
                <w:bCs/>
                <w:szCs w:val="20"/>
                <w:lang w:eastAsia="zh-CN"/>
              </w:rPr>
              <w:t>PUR2305165</w:t>
            </w:r>
          </w:p>
        </w:tc>
        <w:tc>
          <w:tcPr>
            <w:tcW w:w="1843" w:type="dxa"/>
            <w:tcBorders>
              <w:top w:val="single" w:sz="4" w:space="0" w:color="auto"/>
              <w:left w:val="nil"/>
              <w:bottom w:val="single" w:sz="4" w:space="0" w:color="auto"/>
              <w:right w:val="single" w:sz="4" w:space="0" w:color="auto"/>
            </w:tcBorders>
            <w:vAlign w:val="center"/>
          </w:tcPr>
          <w:p w:rsidR="00B61184" w:rsidRDefault="007104B9">
            <w:pPr>
              <w:spacing w:after="0"/>
              <w:jc w:val="center"/>
              <w:rPr>
                <w:rFonts w:ascii="宋体" w:hAnsi="宋体" w:cs="宋体"/>
                <w:b/>
                <w:bCs/>
                <w:szCs w:val="20"/>
                <w:lang w:eastAsia="zh-CN"/>
              </w:rPr>
            </w:pPr>
            <w:r w:rsidRPr="007104B9">
              <w:rPr>
                <w:rFonts w:ascii="宋体" w:hAnsi="宋体" w:cs="宋体" w:hint="eastAsia"/>
                <w:b/>
                <w:bCs/>
                <w:szCs w:val="20"/>
                <w:lang w:eastAsia="zh-CN"/>
              </w:rPr>
              <w:t>6.1</w:t>
            </w:r>
            <w:proofErr w:type="gramStart"/>
            <w:r w:rsidRPr="007104B9">
              <w:rPr>
                <w:rFonts w:ascii="宋体" w:hAnsi="宋体" w:cs="宋体" w:hint="eastAsia"/>
                <w:b/>
                <w:bCs/>
                <w:szCs w:val="20"/>
                <w:lang w:eastAsia="zh-CN"/>
              </w:rPr>
              <w:t>再明钟桃重庆</w:t>
            </w:r>
            <w:proofErr w:type="gramEnd"/>
            <w:r w:rsidRPr="007104B9">
              <w:rPr>
                <w:rFonts w:ascii="宋体" w:hAnsi="宋体" w:cs="宋体" w:hint="eastAsia"/>
                <w:b/>
                <w:bCs/>
                <w:szCs w:val="20"/>
                <w:lang w:eastAsia="zh-CN"/>
              </w:rPr>
              <w:t>会</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7104B9">
            <w:pPr>
              <w:spacing w:after="0"/>
              <w:jc w:val="center"/>
              <w:rPr>
                <w:rFonts w:ascii="宋体" w:hAnsi="宋体" w:cs="宋体"/>
                <w:b/>
                <w:bCs/>
                <w:szCs w:val="20"/>
                <w:lang w:eastAsia="zh-CN"/>
              </w:rPr>
            </w:pPr>
            <w:r w:rsidRPr="007104B9">
              <w:rPr>
                <w:rFonts w:ascii="宋体" w:hAnsi="宋体" w:cs="宋体"/>
                <w:b/>
                <w:bCs/>
                <w:szCs w:val="20"/>
                <w:lang w:eastAsia="zh-CN"/>
              </w:rPr>
              <w:t>30033.83</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BE4A3A">
              <w:rPr>
                <w:lang w:eastAsia="zh-CN"/>
              </w:rPr>
              <w:t xml:space="preserve"> </w:t>
            </w:r>
            <w:r w:rsidR="007104B9">
              <w:rPr>
                <w:lang w:eastAsia="zh-CN"/>
              </w:rPr>
              <w:t xml:space="preserve"> </w:t>
            </w:r>
            <w:r w:rsidR="007104B9" w:rsidRPr="007104B9">
              <w:rPr>
                <w:rFonts w:ascii="宋体" w:hAnsi="宋体" w:cs="宋体"/>
                <w:b/>
                <w:bCs/>
                <w:szCs w:val="20"/>
                <w:lang w:eastAsia="zh-CN"/>
              </w:rPr>
              <w:t>30033.83</w:t>
            </w:r>
            <w:r>
              <w:rPr>
                <w:rFonts w:ascii="宋体" w:hAnsi="宋体" w:hint="eastAsia"/>
                <w:b/>
                <w:bCs/>
                <w:szCs w:val="20"/>
                <w:lang w:eastAsia="zh-CN"/>
              </w:rPr>
              <w:t>元（大写：人民币</w:t>
            </w:r>
            <w:proofErr w:type="gramStart"/>
            <w:r w:rsidR="007104B9">
              <w:rPr>
                <w:rFonts w:ascii="宋体" w:hAnsi="宋体" w:hint="eastAsia"/>
                <w:b/>
                <w:bCs/>
                <w:szCs w:val="20"/>
                <w:lang w:eastAsia="zh-CN"/>
              </w:rPr>
              <w:t>叁万叁拾叁</w:t>
            </w:r>
            <w:proofErr w:type="gramEnd"/>
            <w:r w:rsidR="007104B9">
              <w:rPr>
                <w:rFonts w:ascii="宋体" w:hAnsi="宋体" w:hint="eastAsia"/>
                <w:b/>
                <w:bCs/>
                <w:szCs w:val="20"/>
                <w:lang w:eastAsia="zh-CN"/>
              </w:rPr>
              <w:t>元捌角叁分</w:t>
            </w:r>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E4A3A">
            <w:pPr>
              <w:spacing w:after="0"/>
              <w:jc w:val="center"/>
              <w:rPr>
                <w:rFonts w:ascii="宋体" w:hAnsi="宋体"/>
                <w:b/>
                <w:bCs/>
                <w:szCs w:val="20"/>
                <w:lang w:eastAsia="zh-CN"/>
              </w:rPr>
            </w:pPr>
            <w:r>
              <w:rPr>
                <w:rFonts w:ascii="宋体" w:hAnsi="宋体" w:hint="eastAsia"/>
                <w:b/>
                <w:bCs/>
                <w:szCs w:val="20"/>
                <w:lang w:eastAsia="zh-CN"/>
              </w:rPr>
              <w:t>6</w:t>
            </w:r>
            <w:r w:rsidR="00731821">
              <w:rPr>
                <w:rFonts w:ascii="宋体" w:hAnsi="宋体" w:hint="eastAsia"/>
                <w:b/>
                <w:bCs/>
                <w:szCs w:val="20"/>
                <w:lang w:eastAsia="zh-CN"/>
              </w:rPr>
              <w:t>月</w:t>
            </w:r>
            <w:r w:rsidR="007104B9">
              <w:rPr>
                <w:rFonts w:ascii="宋体" w:hAnsi="宋体" w:hint="eastAsia"/>
                <w:b/>
                <w:bCs/>
                <w:szCs w:val="20"/>
                <w:lang w:eastAsia="zh-CN"/>
              </w:rPr>
              <w:t>1</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97B" w:rsidRDefault="00A7597B">
      <w:pPr>
        <w:spacing w:after="0"/>
      </w:pPr>
      <w:r>
        <w:separator/>
      </w:r>
    </w:p>
  </w:endnote>
  <w:endnote w:type="continuationSeparator" w:id="0">
    <w:p w:rsidR="00A7597B" w:rsidRDefault="00A75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97B" w:rsidRDefault="00A7597B">
      <w:pPr>
        <w:spacing w:after="0"/>
      </w:pPr>
      <w:r>
        <w:separator/>
      </w:r>
    </w:p>
  </w:footnote>
  <w:footnote w:type="continuationSeparator" w:id="0">
    <w:p w:rsidR="00A7597B" w:rsidRDefault="00A759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212D27"/>
    <w:rsid w:val="00272701"/>
    <w:rsid w:val="00277E11"/>
    <w:rsid w:val="00570D64"/>
    <w:rsid w:val="0059339D"/>
    <w:rsid w:val="007104B9"/>
    <w:rsid w:val="00731821"/>
    <w:rsid w:val="00800436"/>
    <w:rsid w:val="00814D2E"/>
    <w:rsid w:val="0081712A"/>
    <w:rsid w:val="00892D0F"/>
    <w:rsid w:val="00A2714C"/>
    <w:rsid w:val="00A6407E"/>
    <w:rsid w:val="00A7597B"/>
    <w:rsid w:val="00B61184"/>
    <w:rsid w:val="00BE11E7"/>
    <w:rsid w:val="00BE4A3A"/>
    <w:rsid w:val="00C109B4"/>
    <w:rsid w:val="00D11565"/>
    <w:rsid w:val="00D24591"/>
    <w:rsid w:val="00E1034D"/>
    <w:rsid w:val="00F33406"/>
    <w:rsid w:val="00FB38E9"/>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6817">
      <w:bodyDiv w:val="1"/>
      <w:marLeft w:val="0"/>
      <w:marRight w:val="0"/>
      <w:marTop w:val="0"/>
      <w:marBottom w:val="0"/>
      <w:divBdr>
        <w:top w:val="none" w:sz="0" w:space="0" w:color="auto"/>
        <w:left w:val="none" w:sz="0" w:space="0" w:color="auto"/>
        <w:bottom w:val="none" w:sz="0" w:space="0" w:color="auto"/>
        <w:right w:val="none" w:sz="0" w:space="0" w:color="auto"/>
      </w:divBdr>
    </w:div>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718746516">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 w:id="1371950324">
      <w:bodyDiv w:val="1"/>
      <w:marLeft w:val="0"/>
      <w:marRight w:val="0"/>
      <w:marTop w:val="0"/>
      <w:marBottom w:val="0"/>
      <w:divBdr>
        <w:top w:val="none" w:sz="0" w:space="0" w:color="auto"/>
        <w:left w:val="none" w:sz="0" w:space="0" w:color="auto"/>
        <w:bottom w:val="none" w:sz="0" w:space="0" w:color="auto"/>
        <w:right w:val="none" w:sz="0" w:space="0" w:color="auto"/>
      </w:divBdr>
    </w:div>
    <w:div w:id="182393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12</cp:revision>
  <dcterms:created xsi:type="dcterms:W3CDTF">2023-04-27T06:21:00Z</dcterms:created>
  <dcterms:modified xsi:type="dcterms:W3CDTF">2023-06-05T06:33:00Z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