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9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郭燕雷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王勤勤 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2024年 9月 17日至  2024 年 9月25日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341222200011088461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1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18811327927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HMZA-250919-ZJT182Z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独立PR-25年创大剪影会务接待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活动执行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5325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p w14:paraId="6BBD9605"/>
    <w:p w14:paraId="2699F406"/>
    <w:p w14:paraId="478968CF"/>
    <w:p w14:paraId="44B9A315"/>
    <w:p w14:paraId="74C4D46A"/>
    <w:p w14:paraId="1D21E40D"/>
    <w:p w14:paraId="497D9040"/>
    <w:p w14:paraId="20C237BB"/>
    <w:p w14:paraId="1BA9CC7F"/>
    <w:p w14:paraId="55FB8801"/>
    <w:p w14:paraId="5A7070B4"/>
    <w:p w14:paraId="77A40657"/>
    <w:p w14:paraId="209BA5E2"/>
    <w:p w14:paraId="28CF5CC4"/>
    <w:p w14:paraId="0534868B"/>
    <w:p w14:paraId="2002D112"/>
    <w:p w14:paraId="2B608133"/>
    <w:p w14:paraId="27D0A24B"/>
    <w:p w14:paraId="509EB42E"/>
    <w:p w14:paraId="6A305114">
      <w:pPr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4选一：</w:t>
      </w:r>
    </w:p>
    <w:p w14:paraId="7C5BF204">
      <w:pPr>
        <w:rPr>
          <w:rFonts w:hint="default" w:eastAsia="宋体"/>
          <w:b w:val="0"/>
          <w:bCs w:val="0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英语(专升本)</w:t>
      </w:r>
      <w:r>
        <w:rPr>
          <w:rFonts w:hint="eastAsia"/>
          <w:b w:val="0"/>
          <w:bCs w:val="0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 w:val="0"/>
          <w:bCs w:val="0"/>
          <w:highlight w:val="red"/>
          <w:lang w:val="en-US" w:eastAsia="zh-CN"/>
        </w:rPr>
        <w:t>1111</w:t>
      </w:r>
    </w:p>
    <w:p w14:paraId="2BE762E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日语(二)</w:t>
      </w:r>
    </w:p>
    <w:p w14:paraId="20E024EA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俄语(二)</w:t>
      </w:r>
    </w:p>
    <w:p w14:paraId="2CE9ED7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综合英语(四)</w:t>
      </w:r>
    </w:p>
    <w:p w14:paraId="155429B7"/>
    <w:p w14:paraId="5FAE7C31">
      <w:pPr>
        <w:rPr>
          <w:rFonts w:hint="eastAsia"/>
          <w:b w:val="0"/>
          <w:bCs w:val="0"/>
        </w:rPr>
      </w:pPr>
    </w:p>
    <w:p w14:paraId="212C004E">
      <w:pPr>
        <w:rPr>
          <w:rFonts w:hint="eastAsia"/>
          <w:b w:val="0"/>
          <w:bCs w:val="0"/>
        </w:rPr>
      </w:pPr>
    </w:p>
    <w:p w14:paraId="5647DF65">
      <w:pPr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4选一：</w:t>
      </w:r>
    </w:p>
    <w:p w14:paraId="4BFD3EA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广播</w:t>
      </w:r>
      <w:r>
        <w:rPr>
          <w:rFonts w:hint="eastAsia"/>
          <w:b w:val="0"/>
          <w:bCs w:val="0"/>
        </w:rPr>
        <w:t>新闻节目创作</w:t>
      </w:r>
    </w:p>
    <w:p w14:paraId="018C4741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电视节目包装与编排</w:t>
      </w:r>
    </w:p>
    <w:p w14:paraId="2B715FD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外国新闻事业史</w:t>
      </w:r>
    </w:p>
    <w:p w14:paraId="220CAD4B">
      <w:pPr>
        <w:rPr>
          <w:rFonts w:hint="eastAsia"/>
          <w:b w:val="0"/>
          <w:bCs w:val="0"/>
          <w:highlight w:val="green"/>
        </w:rPr>
      </w:pPr>
      <w:r>
        <w:rPr>
          <w:rFonts w:hint="eastAsia"/>
          <w:b w:val="0"/>
          <w:bCs w:val="0"/>
          <w:highlight w:val="green"/>
        </w:rPr>
        <w:t>电视片结构</w:t>
      </w:r>
    </w:p>
    <w:p w14:paraId="68766998">
      <w:pPr>
        <w:rPr>
          <w:rFonts w:hint="eastAsia"/>
          <w:b w:val="0"/>
          <w:bCs w:val="0"/>
        </w:rPr>
      </w:pPr>
    </w:p>
    <w:p w14:paraId="212BB12E">
      <w:pPr>
        <w:rPr>
          <w:rFonts w:hint="eastAsia"/>
          <w:b w:val="0"/>
          <w:bCs w:val="0"/>
        </w:rPr>
      </w:pPr>
    </w:p>
    <w:p w14:paraId="37662AB4">
      <w:pPr>
        <w:rPr>
          <w:rFonts w:hint="eastAsia"/>
          <w:b w:val="0"/>
          <w:bCs w:val="0"/>
        </w:rPr>
      </w:pPr>
    </w:p>
    <w:p w14:paraId="75ED2FBB">
      <w:pPr>
        <w:rPr>
          <w:rFonts w:hint="eastAsia"/>
          <w:b w:val="0"/>
          <w:bCs w:val="0"/>
        </w:rPr>
      </w:pPr>
    </w:p>
    <w:p w14:paraId="08F37B0E">
      <w:pPr>
        <w:rPr>
          <w:rFonts w:hint="eastAsia"/>
          <w:b w:val="0"/>
          <w:bCs w:val="0"/>
        </w:rPr>
      </w:pPr>
    </w:p>
    <w:p w14:paraId="6DAFC500">
      <w:pPr>
        <w:rPr>
          <w:rFonts w:hint="default" w:eastAsia="宋体"/>
          <w:b w:val="0"/>
          <w:bCs w:val="0"/>
          <w:highlight w:val="red"/>
          <w:lang w:val="en-US" w:eastAsia="zh-CN"/>
        </w:rPr>
      </w:pPr>
      <w:r>
        <w:rPr>
          <w:rFonts w:hint="eastAsia"/>
          <w:b w:val="0"/>
          <w:bCs w:val="0"/>
          <w:highlight w:val="yellow"/>
        </w:rPr>
        <w:t>习近平新时代中国特色社会主义思想概论</w:t>
      </w:r>
      <w:r>
        <w:rPr>
          <w:rFonts w:hint="eastAsia"/>
          <w:b w:val="0"/>
          <w:bCs w:val="0"/>
          <w:highlight w:val="red"/>
          <w:lang w:val="en-US" w:eastAsia="zh-CN"/>
        </w:rPr>
        <w:t>11110</w:t>
      </w:r>
    </w:p>
    <w:p w14:paraId="726B06C8">
      <w:pPr>
        <w:rPr>
          <w:rFonts w:hint="eastAsia"/>
          <w:b w:val="0"/>
          <w:bCs w:val="0"/>
          <w:highlight w:val="green"/>
        </w:rPr>
      </w:pPr>
      <w:r>
        <w:rPr>
          <w:rFonts w:hint="eastAsia"/>
          <w:b w:val="0"/>
          <w:bCs w:val="0"/>
          <w:highlight w:val="green"/>
        </w:rPr>
        <w:t>中国近现代史纲要</w:t>
      </w:r>
    </w:p>
    <w:p w14:paraId="115BA48D">
      <w:pPr>
        <w:rPr>
          <w:rFonts w:hint="eastAsia"/>
          <w:b w:val="0"/>
          <w:bCs w:val="0"/>
          <w:highlight w:val="green"/>
        </w:rPr>
      </w:pPr>
      <w:r>
        <w:rPr>
          <w:rFonts w:hint="eastAsia"/>
          <w:b w:val="0"/>
          <w:bCs w:val="0"/>
          <w:highlight w:val="green"/>
        </w:rPr>
        <w:t>马克思主义基本原理</w:t>
      </w:r>
    </w:p>
    <w:p w14:paraId="03EFE227">
      <w:pPr>
        <w:rPr>
          <w:rFonts w:hint="eastAsia" w:eastAsia="宋体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</w:rPr>
        <w:t>电视艺术概论</w:t>
      </w:r>
      <w:r>
        <w:rPr>
          <w:rFonts w:hint="eastAsia"/>
          <w:b w:val="0"/>
          <w:bCs w:val="0"/>
          <w:highlight w:val="yellow"/>
          <w:lang w:val="en-US" w:eastAsia="zh-CN"/>
        </w:rPr>
        <w:t>0</w:t>
      </w:r>
    </w:p>
    <w:p w14:paraId="6E47A78E">
      <w:pPr>
        <w:rPr>
          <w:rFonts w:hint="eastAsia" w:eastAsia="宋体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</w:rPr>
        <w:t>电视采访</w:t>
      </w:r>
      <w:r>
        <w:rPr>
          <w:rFonts w:hint="eastAsia"/>
          <w:b w:val="0"/>
          <w:bCs w:val="0"/>
          <w:highlight w:val="yellow"/>
          <w:lang w:val="en-US" w:eastAsia="zh-CN"/>
        </w:rPr>
        <w:t>0</w:t>
      </w:r>
    </w:p>
    <w:p w14:paraId="29E3ED74">
      <w:pPr>
        <w:rPr>
          <w:rFonts w:hint="eastAsia"/>
          <w:b w:val="0"/>
          <w:bCs w:val="0"/>
          <w:highlight w:val="green"/>
        </w:rPr>
      </w:pPr>
      <w:r>
        <w:rPr>
          <w:rFonts w:hint="eastAsia"/>
          <w:b w:val="0"/>
          <w:bCs w:val="0"/>
          <w:highlight w:val="green"/>
        </w:rPr>
        <w:t>电视文艺节目创作</w:t>
      </w:r>
    </w:p>
    <w:p w14:paraId="1C25E748">
      <w:pPr>
        <w:rPr>
          <w:rFonts w:hint="eastAsia" w:eastAsia="宋体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</w:rPr>
        <w:t>电视艺术片创作</w:t>
      </w:r>
      <w:r>
        <w:rPr>
          <w:rFonts w:hint="eastAsia"/>
          <w:b w:val="0"/>
          <w:bCs w:val="0"/>
          <w:highlight w:val="yellow"/>
          <w:lang w:val="en-US" w:eastAsia="zh-CN"/>
        </w:rPr>
        <w:t>0</w:t>
      </w:r>
    </w:p>
    <w:p w14:paraId="3108FAC8">
      <w:pPr>
        <w:rPr>
          <w:rFonts w:hint="eastAsia" w:eastAsia="宋体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</w:rPr>
        <w:t>电视传播概论</w:t>
      </w:r>
      <w:r>
        <w:rPr>
          <w:rFonts w:hint="eastAsia"/>
          <w:b w:val="0"/>
          <w:bCs w:val="0"/>
          <w:highlight w:val="yellow"/>
          <w:lang w:val="en-US" w:eastAsia="zh-CN"/>
        </w:rPr>
        <w:t>0</w:t>
      </w:r>
    </w:p>
    <w:p w14:paraId="1BDE6FC4">
      <w:pPr>
        <w:rPr>
          <w:rFonts w:hint="eastAsia"/>
          <w:b w:val="0"/>
          <w:bCs w:val="0"/>
          <w:highlight w:val="green"/>
        </w:rPr>
      </w:pPr>
      <w:r>
        <w:rPr>
          <w:rFonts w:hint="eastAsia"/>
          <w:b w:val="0"/>
          <w:bCs w:val="0"/>
          <w:highlight w:val="green"/>
        </w:rPr>
        <w:t>影视精品解读</w:t>
      </w:r>
    </w:p>
    <w:p w14:paraId="682D1AA9">
      <w:pPr>
        <w:rPr>
          <w:rFonts w:hint="eastAsia"/>
          <w:b w:val="0"/>
          <w:bCs w:val="0"/>
          <w:highlight w:val="green"/>
        </w:rPr>
      </w:pPr>
      <w:r>
        <w:rPr>
          <w:rFonts w:hint="eastAsia"/>
          <w:b w:val="0"/>
          <w:bCs w:val="0"/>
          <w:highlight w:val="green"/>
        </w:rPr>
        <w:t>非线性编辑</w:t>
      </w:r>
    </w:p>
    <w:p w14:paraId="775A578C">
      <w:pPr>
        <w:rPr>
          <w:rFonts w:hint="eastAsia"/>
          <w:b w:val="0"/>
          <w:bCs w:val="0"/>
          <w:highlight w:val="yellow"/>
        </w:rPr>
      </w:pPr>
      <w:r>
        <w:rPr>
          <w:rFonts w:hint="eastAsia"/>
          <w:b w:val="0"/>
          <w:bCs w:val="0"/>
          <w:highlight w:val="yellow"/>
        </w:rPr>
        <w:t>专题知识讲座</w:t>
      </w:r>
    </w:p>
    <w:p w14:paraId="6519BA99">
      <w:pPr>
        <w:rPr>
          <w:rFonts w:hint="eastAsia"/>
          <w:b w:val="0"/>
          <w:bCs w:val="0"/>
          <w:highlight w:val="green"/>
        </w:rPr>
      </w:pPr>
      <w:r>
        <w:rPr>
          <w:rFonts w:hint="eastAsia"/>
          <w:b w:val="0"/>
          <w:bCs w:val="0"/>
          <w:highlight w:val="green"/>
        </w:rPr>
        <w:t>数字摄影技术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3"/>
    <w:rsid w:val="000F37FD"/>
    <w:rsid w:val="00482A03"/>
    <w:rsid w:val="007806FA"/>
    <w:rsid w:val="007F71E3"/>
    <w:rsid w:val="009872CB"/>
    <w:rsid w:val="00AA5032"/>
    <w:rsid w:val="00E61C79"/>
    <w:rsid w:val="00EA41A2"/>
    <w:rsid w:val="01D37272"/>
    <w:rsid w:val="063B3638"/>
    <w:rsid w:val="07F341CA"/>
    <w:rsid w:val="09CE409D"/>
    <w:rsid w:val="0D550DB5"/>
    <w:rsid w:val="0D553231"/>
    <w:rsid w:val="0E71409B"/>
    <w:rsid w:val="0E8518F4"/>
    <w:rsid w:val="0F735BF1"/>
    <w:rsid w:val="13BB6DB4"/>
    <w:rsid w:val="154233B0"/>
    <w:rsid w:val="1B177D78"/>
    <w:rsid w:val="1C112A19"/>
    <w:rsid w:val="1F182311"/>
    <w:rsid w:val="236B6EB3"/>
    <w:rsid w:val="25A44DDD"/>
    <w:rsid w:val="2ABC4498"/>
    <w:rsid w:val="2B980A61"/>
    <w:rsid w:val="2BB67139"/>
    <w:rsid w:val="2E3A5DFF"/>
    <w:rsid w:val="30E402A4"/>
    <w:rsid w:val="416E7E42"/>
    <w:rsid w:val="4C5440D8"/>
    <w:rsid w:val="4D2717ED"/>
    <w:rsid w:val="4F4641AC"/>
    <w:rsid w:val="50FD4D3F"/>
    <w:rsid w:val="52374280"/>
    <w:rsid w:val="5967369D"/>
    <w:rsid w:val="59C26B25"/>
    <w:rsid w:val="5A4B6B1B"/>
    <w:rsid w:val="5EAB6B6A"/>
    <w:rsid w:val="604C539B"/>
    <w:rsid w:val="66E83943"/>
    <w:rsid w:val="68975621"/>
    <w:rsid w:val="691D5B26"/>
    <w:rsid w:val="693176F1"/>
    <w:rsid w:val="6A575068"/>
    <w:rsid w:val="71922E29"/>
    <w:rsid w:val="71B72890"/>
    <w:rsid w:val="75451EF5"/>
    <w:rsid w:val="79A656C4"/>
    <w:rsid w:val="7B5573A2"/>
    <w:rsid w:val="7CAD4FBB"/>
    <w:rsid w:val="7CCC3693"/>
    <w:rsid w:val="7E834226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0">
    <w:name w:val="21bc9c4b-6a32-43e5-beaa-fd2d792c5735"/>
    <w:basedOn w:val="2"/>
    <w:next w:val="11"/>
    <w:link w:val="12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1">
    <w:name w:val="acbfdd8b-e11b-4d36-88ff-6049b138f862"/>
    <w:basedOn w:val="3"/>
    <w:link w:val="14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2">
    <w:name w:val="21bc9c4b-6a32-43e5-beaa-fd2d792c5735 字符"/>
    <w:basedOn w:val="7"/>
    <w:link w:val="10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3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acbfdd8b-e11b-4d36-88ff-6049b138f862 字符"/>
    <w:basedOn w:val="7"/>
    <w:link w:val="11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5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373</Characters>
  <Lines>1</Lines>
  <Paragraphs>1</Paragraphs>
  <TotalTime>26</TotalTime>
  <ScaleCrop>false</ScaleCrop>
  <LinksUpToDate>false</LinksUpToDate>
  <CharactersWithSpaces>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2024-12-10T02:52:00Z</dcterms:created>
  <dc:creator>0121z</dc:creator>
  <cp:lastModifiedBy>Tsuki_</cp:lastModifiedBy>
  <cp:lastPrinted>2025-07-28T09:54:00Z</cp:lastPrinted>
  <dcterms:modified xsi:type="dcterms:W3CDTF">2025-10-31T07:44:34Z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CBA35ED9A2AC4E20871ACA32EE6031AD_13</vt:lpwstr>
  </property>
  <property fmtid="{D5CDD505-2E9C-101B-9397-08002B2CF9AE}" pid="4" name="KSOTemplateDocerSaveRecord">
    <vt:lpwstr>eyJoZGlkIjoiMzdjMWMxZjE5OTM4NTNhODc0M2ZjMTg3YTQ0Zjk2YzkiLCJ1c2VySWQiOiIxNDMzMzk0ODA5In0=</vt:lpwstr>
  </property>
</Properties>
</file>