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  **ELECTRONIC TICKET PNR**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1.杨颖斐 HTDVXE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2.  MU6335 N   WE22NOV  SHADLC RR1   1545 1745          E T2--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3.BJS/T BJS/T 65877677/CHINA COMFORT TOURISM GROUP CO., LTD/BAIFAN             </w:t>
      </w:r>
    </w:p>
    <w:p>
      <w:pPr>
        <w:rPr>
          <w:rFonts w:hint="eastAsia"/>
        </w:rPr>
      </w:pPr>
      <w:r>
        <w:rPr>
          <w:rFonts w:hint="eastAsia"/>
        </w:rPr>
        <w:t xml:space="preserve"> 4.T           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5.SSR FOID MU HK1 NI310107198608070461/P1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6.SSR FQTV MU HK1 SHADLC 6335 N22NOV MU630285048135/P1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7.SSR ADTK 1E BY BJS20NOV23/1827 OR CXL MU6335 N22NOV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8.SSR TKNE MU HK1 SHADLC 6335 N22NOV 7813408104437/1/P1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9.OSI MU CTCM13482001663/P1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10.OSI MU CTCT13774269098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11.RMK CMS/A/**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12.RMK TJ BJS310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13.RMK CA/NHWYHF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14.RMK AUTOMATIC FARE QUOTE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15.FN/A/FCNY990.00/SCNY990.00/C0.00/XCNY160.00/TCNY50.00CN/TCNY110.00YQ/        </w:t>
      </w:r>
    </w:p>
    <w:p>
      <w:pPr>
        <w:rPr>
          <w:rFonts w:hint="eastAsia"/>
        </w:rPr>
      </w:pPr>
      <w:r>
        <w:rPr>
          <w:rFonts w:hint="eastAsia"/>
        </w:rPr>
        <w:t xml:space="preserve">    ACNY1150.00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16.TN/781-3408104437/P1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17.FP/CASH,CNY           </w:t>
      </w:r>
    </w:p>
    <w:p>
      <w:pPr>
        <w:rPr>
          <w:rFonts w:hint="default" w:eastAsiaTheme="minorEastAsia"/>
          <w:sz w:val="40"/>
          <w:szCs w:val="48"/>
          <w:lang w:val="en-US" w:eastAsia="zh-CN"/>
        </w:rPr>
      </w:pPr>
      <w:bookmarkStart w:id="0" w:name="_GoBack"/>
      <w:r>
        <w:rPr>
          <w:rFonts w:hint="eastAsia"/>
          <w:sz w:val="40"/>
          <w:szCs w:val="48"/>
          <w:lang w:val="en-US" w:eastAsia="zh-CN"/>
        </w:rPr>
        <w:t xml:space="preserve">价格 1150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5597012D"/>
    <w:rsid w:val="5597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2023-11-20T07:39:00Z</dcterms:created>
  <dc:creator>多利</dc:creator>
  <cp:lastModifiedBy>多利</cp:lastModifiedBy>
  <dcterms:modified xsi:type="dcterms:W3CDTF">2023-11-20T07:39:46Z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918E15A0ACE94F0CA46CA2E5252C449E_11</vt:lpwstr>
  </property>
</Properties>
</file>