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55C2F" w14:textId="77777777" w:rsidR="00E137C8" w:rsidRPr="00280514" w:rsidRDefault="00CE2427" w:rsidP="00E137C8">
      <w:pPr>
        <w:spacing w:line="360" w:lineRule="auto"/>
        <w:ind w:firstLine="683"/>
        <w:jc w:val="center"/>
        <w:rPr>
          <w:rFonts w:asciiTheme="minorEastAsia" w:eastAsiaTheme="minorEastAsia" w:hAnsiTheme="minorEastAsia" w:cs="Nobel-Regular"/>
          <w:b/>
          <w:bCs/>
          <w:spacing w:val="10"/>
          <w:sz w:val="32"/>
          <w:szCs w:val="32"/>
        </w:rPr>
      </w:pPr>
      <w:r w:rsidRPr="00280514">
        <w:rPr>
          <w:rFonts w:asciiTheme="minorEastAsia" w:eastAsiaTheme="minorEastAsia" w:hAnsiTheme="minorEastAsia" w:cs="Nobel-Regular" w:hint="eastAsia"/>
          <w:b/>
          <w:bCs/>
          <w:spacing w:val="10"/>
          <w:sz w:val="32"/>
          <w:szCs w:val="32"/>
        </w:rPr>
        <w:t>拍摄</w:t>
      </w:r>
      <w:r w:rsidR="00E137C8" w:rsidRPr="00280514">
        <w:rPr>
          <w:rFonts w:asciiTheme="minorEastAsia" w:eastAsiaTheme="minorEastAsia" w:hAnsiTheme="minorEastAsia" w:cs="Nobel-Regular" w:hint="eastAsia"/>
          <w:b/>
          <w:bCs/>
          <w:spacing w:val="10"/>
          <w:sz w:val="32"/>
          <w:szCs w:val="32"/>
        </w:rPr>
        <w:t>制作合同</w:t>
      </w:r>
    </w:p>
    <w:p w14:paraId="48BE563C" w14:textId="77777777" w:rsidR="00E137C8" w:rsidRPr="00280514" w:rsidRDefault="001714D2" w:rsidP="00E137C8">
      <w:pPr>
        <w:spacing w:line="360" w:lineRule="auto"/>
        <w:rPr>
          <w:rFonts w:asciiTheme="minorEastAsia" w:eastAsiaTheme="minorEastAsia" w:hAnsiTheme="minorEastAsia"/>
        </w:rPr>
      </w:pPr>
      <w:r w:rsidRPr="00280514">
        <w:rPr>
          <w:rFonts w:asciiTheme="minorEastAsia" w:eastAsiaTheme="minorEastAsia" w:hAnsiTheme="minorEastAsia" w:hint="eastAsia"/>
        </w:rPr>
        <w:t xml:space="preserve">                                                        </w:t>
      </w:r>
      <w:bookmarkStart w:id="0" w:name="PO_我方"/>
      <w:r w:rsidRPr="00280514">
        <w:rPr>
          <w:rFonts w:asciiTheme="minorEastAsia" w:eastAsiaTheme="minorEastAsia" w:hAnsiTheme="minorEastAsia" w:hint="eastAsia"/>
        </w:rPr>
        <w:t xml:space="preserve">    </w:t>
      </w:r>
      <w:bookmarkEnd w:id="0"/>
      <w:r w:rsidRPr="00280514">
        <w:rPr>
          <w:rFonts w:asciiTheme="minorEastAsia" w:eastAsiaTheme="minorEastAsia" w:hAnsiTheme="minorEastAsia" w:hint="eastAsia"/>
        </w:rPr>
        <w:t>合同编号：</w:t>
      </w:r>
      <w:bookmarkStart w:id="1" w:name="PO_合同编号"/>
      <w:r w:rsidR="000A29E7">
        <w:rPr>
          <w:rFonts w:asciiTheme="minorEastAsia" w:eastAsiaTheme="minorEastAsia" w:hAnsiTheme="minorEastAsia" w:hint="eastAsia"/>
        </w:rPr>
        <w:t xml:space="preserve"> </w:t>
      </w:r>
      <w:r w:rsidR="000A29E7">
        <w:rPr>
          <w:rFonts w:asciiTheme="minorEastAsia" w:eastAsiaTheme="minorEastAsia" w:hAnsiTheme="minorEastAsia"/>
        </w:rPr>
        <w:t xml:space="preserve">            </w:t>
      </w:r>
      <w:bookmarkEnd w:id="1"/>
      <w:r w:rsidR="000A29E7">
        <w:rPr>
          <w:rFonts w:asciiTheme="minorEastAsia" w:eastAsiaTheme="minorEastAsia" w:hAnsiTheme="minorEastAsia"/>
        </w:rPr>
        <w:t xml:space="preserve">     </w:t>
      </w:r>
    </w:p>
    <w:p w14:paraId="48FF097F" w14:textId="77777777" w:rsidR="00097C00" w:rsidRDefault="00FD588E" w:rsidP="00097C00">
      <w:pPr>
        <w:tabs>
          <w:tab w:val="left" w:pos="720"/>
        </w:tabs>
        <w:autoSpaceDE w:val="0"/>
        <w:autoSpaceDN w:val="0"/>
        <w:adjustRightInd w:val="0"/>
        <w:snapToGrid w:val="0"/>
        <w:spacing w:line="360" w:lineRule="auto"/>
        <w:ind w:right="18"/>
        <w:jc w:val="left"/>
        <w:rPr>
          <w:rFonts w:asciiTheme="minorEastAsia" w:eastAsiaTheme="minorEastAsia" w:hAnsiTheme="minorEastAsia" w:cs="仿宋_GB2312"/>
          <w:b/>
          <w:bCs/>
        </w:rPr>
      </w:pPr>
      <w:bookmarkStart w:id="2" w:name="PO_甲方"/>
      <w:r>
        <w:rPr>
          <w:rFonts w:asciiTheme="minorEastAsia" w:eastAsiaTheme="minorEastAsia" w:hAnsiTheme="minorEastAsia" w:cs="仿宋_GB2312" w:hint="eastAsia"/>
          <w:b/>
          <w:bCs/>
        </w:rPr>
        <w:t xml:space="preserve">                               </w:t>
      </w:r>
      <w:bookmarkEnd w:id="2"/>
      <w:r>
        <w:rPr>
          <w:rFonts w:asciiTheme="minorEastAsia" w:eastAsiaTheme="minorEastAsia" w:hAnsiTheme="minorEastAsia" w:cs="仿宋_GB2312" w:hint="eastAsia"/>
          <w:b/>
          <w:bCs/>
        </w:rPr>
        <w:t xml:space="preserve">                                          </w:t>
      </w:r>
    </w:p>
    <w:p w14:paraId="7B1C34D6" w14:textId="78023C4B" w:rsidR="00097C00" w:rsidRPr="006678B2" w:rsidRDefault="00097C00" w:rsidP="006678B2">
      <w:pPr>
        <w:widowControl/>
        <w:jc w:val="left"/>
        <w:rPr>
          <w:rFonts w:ascii="宋体" w:hAnsi="宋体" w:cs="宋体"/>
          <w:kern w:val="0"/>
          <w:sz w:val="24"/>
        </w:rPr>
      </w:pPr>
      <w:r>
        <w:rPr>
          <w:rFonts w:asciiTheme="minorEastAsia" w:eastAsiaTheme="minorEastAsia" w:hAnsiTheme="minorEastAsia" w:cs="仿宋_GB2312" w:hint="eastAsia"/>
          <w:b/>
          <w:bCs/>
        </w:rPr>
        <w:t xml:space="preserve">甲  </w:t>
      </w:r>
      <w:r w:rsidRPr="00175FD9">
        <w:rPr>
          <w:rFonts w:asciiTheme="minorEastAsia" w:eastAsiaTheme="minorEastAsia" w:hAnsiTheme="minorEastAsia" w:cs="仿宋_GB2312" w:hint="eastAsia"/>
          <w:b/>
          <w:bCs/>
        </w:rPr>
        <w:t>方</w:t>
      </w:r>
      <w:r w:rsidRPr="00175FD9">
        <w:rPr>
          <w:rFonts w:asciiTheme="minorEastAsia" w:eastAsiaTheme="minorEastAsia" w:hAnsiTheme="minorEastAsia" w:cs="仿宋_GB2312" w:hint="eastAsia"/>
        </w:rPr>
        <w:t>：</w:t>
      </w:r>
      <w:r w:rsidR="006678B2">
        <w:rPr>
          <w:rFonts w:asciiTheme="minorEastAsia" w:eastAsiaTheme="minorEastAsia" w:hAnsiTheme="minorEastAsia" w:cs="仿宋_GB2312" w:hint="eastAsia"/>
        </w:rPr>
        <w:t xml:space="preserve"> </w:t>
      </w:r>
      <w:r w:rsidR="006678B2" w:rsidRPr="006678B2">
        <w:rPr>
          <w:rFonts w:ascii="Helvetica Neue" w:eastAsiaTheme="minorEastAsia" w:hAnsi="Helvetica Neue" w:cs="Helvetica Neue" w:hint="eastAsia"/>
          <w:color w:val="000000"/>
          <w:kern w:val="0"/>
          <w:sz w:val="26"/>
          <w:szCs w:val="26"/>
        </w:rPr>
        <w:t>北京齐尔布莱特科技有限公司</w:t>
      </w:r>
      <w:r w:rsidRPr="006678B2">
        <w:rPr>
          <w:rFonts w:ascii="Helvetica Neue" w:eastAsiaTheme="minorEastAsia" w:hAnsi="Helvetica Neue" w:cs="Helvetica Neue" w:hint="eastAsia"/>
          <w:color w:val="000000"/>
          <w:kern w:val="0"/>
          <w:sz w:val="26"/>
          <w:szCs w:val="26"/>
        </w:rPr>
        <w:t xml:space="preserve">　</w:t>
      </w:r>
      <w:r>
        <w:rPr>
          <w:rFonts w:asciiTheme="minorEastAsia" w:eastAsiaTheme="minorEastAsia" w:hAnsiTheme="minorEastAsia" w:cs="仿宋_GB2312" w:hint="eastAsia"/>
          <w:u w:val="single"/>
        </w:rPr>
        <w:t xml:space="preserve">　　　</w:t>
      </w:r>
      <w:r w:rsidRPr="00175FD9">
        <w:rPr>
          <w:rFonts w:asciiTheme="minorEastAsia" w:eastAsiaTheme="minorEastAsia" w:hAnsiTheme="minorEastAsia" w:cs="仿宋_GB2312" w:hint="eastAsia"/>
        </w:rPr>
        <w:t>（以下简称</w:t>
      </w:r>
      <w:r>
        <w:rPr>
          <w:rFonts w:asciiTheme="minorEastAsia" w:eastAsiaTheme="minorEastAsia" w:hAnsiTheme="minorEastAsia" w:cs="仿宋_GB2312" w:hint="eastAsia"/>
        </w:rPr>
        <w:t>甲</w:t>
      </w:r>
      <w:r w:rsidRPr="00175FD9">
        <w:rPr>
          <w:rFonts w:asciiTheme="minorEastAsia" w:eastAsiaTheme="minorEastAsia" w:hAnsiTheme="minorEastAsia" w:cs="仿宋_GB2312" w:hint="eastAsia"/>
        </w:rPr>
        <w:t>方）</w:t>
      </w:r>
    </w:p>
    <w:p w14:paraId="0423DE92" w14:textId="171779C2" w:rsidR="00097C00" w:rsidRPr="006678B2" w:rsidRDefault="00097C00" w:rsidP="006678B2">
      <w:pPr>
        <w:widowControl/>
        <w:jc w:val="left"/>
        <w:rPr>
          <w:rFonts w:ascii="宋体" w:hAnsi="宋体" w:cs="宋体"/>
          <w:kern w:val="0"/>
          <w:sz w:val="24"/>
        </w:rPr>
      </w:pPr>
      <w:r w:rsidRPr="00175FD9">
        <w:rPr>
          <w:rFonts w:asciiTheme="minorEastAsia" w:eastAsiaTheme="minorEastAsia" w:hAnsiTheme="minorEastAsia" w:cs="仿宋_GB2312" w:hint="eastAsia"/>
          <w:b/>
          <w:bCs/>
        </w:rPr>
        <w:t>地</w:t>
      </w:r>
      <w:r>
        <w:rPr>
          <w:rFonts w:asciiTheme="minorEastAsia" w:eastAsiaTheme="minorEastAsia" w:hAnsiTheme="minorEastAsia" w:cs="仿宋_GB2312" w:hint="eastAsia"/>
          <w:b/>
          <w:bCs/>
        </w:rPr>
        <w:t xml:space="preserve">  </w:t>
      </w:r>
      <w:r w:rsidRPr="00175FD9">
        <w:rPr>
          <w:rFonts w:asciiTheme="minorEastAsia" w:eastAsiaTheme="minorEastAsia" w:hAnsiTheme="minorEastAsia" w:cs="仿宋_GB2312" w:hint="eastAsia"/>
          <w:b/>
          <w:bCs/>
        </w:rPr>
        <w:t>址</w:t>
      </w:r>
      <w:r w:rsidRPr="00175FD9">
        <w:rPr>
          <w:rFonts w:asciiTheme="minorEastAsia" w:eastAsiaTheme="minorEastAsia" w:hAnsiTheme="minorEastAsia" w:cs="仿宋_GB2312" w:hint="eastAsia"/>
        </w:rPr>
        <w:t>：</w:t>
      </w:r>
      <w:r w:rsidRPr="006678B2">
        <w:rPr>
          <w:rFonts w:ascii="Helvetica Neue" w:eastAsiaTheme="minorEastAsia" w:hAnsi="Helvetica Neue" w:cs="Helvetica Neue" w:hint="eastAsia"/>
          <w:color w:val="000000"/>
          <w:kern w:val="0"/>
          <w:sz w:val="26"/>
          <w:szCs w:val="26"/>
        </w:rPr>
        <w:t xml:space="preserve"> </w:t>
      </w:r>
      <w:r w:rsidR="006678B2" w:rsidRPr="006678B2">
        <w:rPr>
          <w:rFonts w:ascii="Helvetica Neue" w:eastAsiaTheme="minorEastAsia" w:hAnsi="Helvetica Neue" w:cs="Helvetica Neue" w:hint="eastAsia"/>
          <w:color w:val="000000"/>
          <w:kern w:val="0"/>
          <w:sz w:val="26"/>
          <w:szCs w:val="26"/>
        </w:rPr>
        <w:t>北京市海淀区丹棱街</w:t>
      </w:r>
      <w:r w:rsidR="006678B2" w:rsidRPr="006678B2">
        <w:rPr>
          <w:rFonts w:ascii="Helvetica Neue" w:eastAsiaTheme="minorEastAsia" w:hAnsi="Helvetica Neue" w:cs="Helvetica Neue" w:hint="eastAsia"/>
          <w:color w:val="000000"/>
          <w:kern w:val="0"/>
          <w:sz w:val="26"/>
          <w:szCs w:val="26"/>
        </w:rPr>
        <w:t>3</w:t>
      </w:r>
      <w:r w:rsidR="006678B2" w:rsidRPr="006678B2">
        <w:rPr>
          <w:rFonts w:ascii="Helvetica Neue" w:eastAsiaTheme="minorEastAsia" w:hAnsi="Helvetica Neue" w:cs="Helvetica Neue" w:hint="eastAsia"/>
          <w:color w:val="000000"/>
          <w:kern w:val="0"/>
          <w:sz w:val="26"/>
          <w:szCs w:val="26"/>
        </w:rPr>
        <w:t>号中国电子大厦</w:t>
      </w:r>
      <w:r w:rsidR="006678B2" w:rsidRPr="006678B2">
        <w:rPr>
          <w:rFonts w:ascii="Helvetica Neue" w:eastAsiaTheme="minorEastAsia" w:hAnsi="Helvetica Neue" w:cs="Helvetica Neue" w:hint="eastAsia"/>
          <w:color w:val="000000"/>
          <w:kern w:val="0"/>
          <w:sz w:val="26"/>
          <w:szCs w:val="26"/>
        </w:rPr>
        <w:t>B</w:t>
      </w:r>
      <w:r w:rsidR="006678B2" w:rsidRPr="006678B2">
        <w:rPr>
          <w:rFonts w:ascii="Helvetica Neue" w:eastAsiaTheme="minorEastAsia" w:hAnsi="Helvetica Neue" w:cs="Helvetica Neue" w:hint="eastAsia"/>
          <w:color w:val="000000"/>
          <w:kern w:val="0"/>
          <w:sz w:val="26"/>
          <w:szCs w:val="26"/>
        </w:rPr>
        <w:t>座</w:t>
      </w:r>
      <w:r w:rsidR="006678B2" w:rsidRPr="006678B2">
        <w:rPr>
          <w:rFonts w:ascii="Helvetica Neue" w:eastAsiaTheme="minorEastAsia" w:hAnsi="Helvetica Neue" w:cs="Helvetica Neue" w:hint="eastAsia"/>
          <w:color w:val="000000"/>
          <w:kern w:val="0"/>
          <w:sz w:val="26"/>
          <w:szCs w:val="26"/>
        </w:rPr>
        <w:t>10</w:t>
      </w:r>
      <w:r w:rsidR="006678B2" w:rsidRPr="006678B2">
        <w:rPr>
          <w:rFonts w:ascii="Helvetica Neue" w:eastAsiaTheme="minorEastAsia" w:hAnsi="Helvetica Neue" w:cs="Helvetica Neue" w:hint="eastAsia"/>
          <w:color w:val="000000"/>
          <w:kern w:val="0"/>
          <w:sz w:val="26"/>
          <w:szCs w:val="26"/>
        </w:rPr>
        <w:t>层</w:t>
      </w:r>
      <w:r w:rsidR="006678B2" w:rsidRPr="006678B2">
        <w:rPr>
          <w:rFonts w:ascii="Helvetica Neue" w:eastAsiaTheme="minorEastAsia" w:hAnsi="Helvetica Neue" w:cs="Helvetica Neue" w:hint="eastAsia"/>
          <w:color w:val="000000"/>
          <w:kern w:val="0"/>
          <w:sz w:val="26"/>
          <w:szCs w:val="26"/>
        </w:rPr>
        <w:t>1010</w:t>
      </w:r>
      <w:r w:rsidR="006678B2" w:rsidRPr="006678B2">
        <w:rPr>
          <w:rFonts w:ascii="Helvetica Neue" w:eastAsiaTheme="minorEastAsia" w:hAnsi="Helvetica Neue" w:cs="Helvetica Neue" w:hint="eastAsia"/>
          <w:color w:val="000000"/>
          <w:kern w:val="0"/>
          <w:sz w:val="26"/>
          <w:szCs w:val="26"/>
        </w:rPr>
        <w:t>室</w:t>
      </w:r>
      <w:r w:rsidRPr="006678B2">
        <w:rPr>
          <w:rFonts w:ascii="Helvetica Neue" w:eastAsiaTheme="minorEastAsia" w:hAnsi="Helvetica Neue" w:cs="Helvetica Neue" w:hint="eastAsia"/>
          <w:color w:val="000000"/>
          <w:kern w:val="0"/>
          <w:sz w:val="26"/>
          <w:szCs w:val="26"/>
        </w:rPr>
        <w:t xml:space="preserve">  </w:t>
      </w:r>
      <w:r>
        <w:rPr>
          <w:rFonts w:asciiTheme="minorEastAsia" w:eastAsiaTheme="minorEastAsia" w:hAnsiTheme="minorEastAsia" w:cs="仿宋_GB2312" w:hint="eastAsia"/>
        </w:rPr>
        <w:t xml:space="preserve">    </w:t>
      </w:r>
    </w:p>
    <w:p w14:paraId="6F1E3F02" w14:textId="363A5A2D" w:rsidR="00097C00" w:rsidRDefault="00097C00" w:rsidP="00097C00">
      <w:pPr>
        <w:snapToGrid w:val="0"/>
        <w:spacing w:line="360" w:lineRule="auto"/>
        <w:rPr>
          <w:rFonts w:asciiTheme="minorEastAsia" w:eastAsiaTheme="minorEastAsia" w:hAnsiTheme="minorEastAsia" w:cs="仿宋_GB2312"/>
        </w:rPr>
      </w:pPr>
      <w:r w:rsidRPr="007C0F70">
        <w:rPr>
          <w:rFonts w:asciiTheme="minorEastAsia" w:eastAsiaTheme="minorEastAsia" w:hAnsiTheme="minorEastAsia" w:cs="仿宋_GB2312" w:hint="eastAsia"/>
          <w:b/>
        </w:rPr>
        <w:t>联系人</w:t>
      </w:r>
      <w:r>
        <w:rPr>
          <w:rFonts w:asciiTheme="minorEastAsia" w:eastAsiaTheme="minorEastAsia" w:hAnsiTheme="minorEastAsia" w:cs="仿宋_GB2312" w:hint="eastAsia"/>
        </w:rPr>
        <w:t xml:space="preserve">：   </w:t>
      </w:r>
      <w:r w:rsidR="006678B2" w:rsidRPr="006678B2">
        <w:rPr>
          <w:rFonts w:ascii="Helvetica Neue" w:eastAsiaTheme="minorEastAsia" w:hAnsi="Helvetica Neue" w:cs="Helvetica Neue" w:hint="eastAsia"/>
          <w:color w:val="000000"/>
          <w:kern w:val="0"/>
          <w:sz w:val="26"/>
          <w:szCs w:val="26"/>
        </w:rPr>
        <w:t>冯翠</w:t>
      </w:r>
      <w:r w:rsidRPr="006678B2">
        <w:rPr>
          <w:rFonts w:ascii="Helvetica Neue" w:eastAsiaTheme="minorEastAsia" w:hAnsi="Helvetica Neue" w:cs="Helvetica Neue" w:hint="eastAsia"/>
          <w:color w:val="000000"/>
          <w:kern w:val="0"/>
          <w:sz w:val="26"/>
          <w:szCs w:val="26"/>
        </w:rPr>
        <w:t xml:space="preserve">  </w:t>
      </w:r>
      <w:r>
        <w:rPr>
          <w:rFonts w:asciiTheme="minorEastAsia" w:eastAsiaTheme="minorEastAsia" w:hAnsiTheme="minorEastAsia" w:cs="仿宋_GB2312" w:hint="eastAsia"/>
        </w:rPr>
        <w:t xml:space="preserve">     </w:t>
      </w:r>
    </w:p>
    <w:p w14:paraId="766423DD" w14:textId="243950D3" w:rsidR="00097C00" w:rsidRPr="006678B2" w:rsidRDefault="00097C00" w:rsidP="006678B2">
      <w:pPr>
        <w:widowControl/>
        <w:jc w:val="left"/>
        <w:rPr>
          <w:rFonts w:ascii="宋体" w:hAnsi="宋体" w:cs="宋体"/>
          <w:kern w:val="0"/>
          <w:sz w:val="24"/>
        </w:rPr>
      </w:pPr>
      <w:r w:rsidRPr="00B91971">
        <w:rPr>
          <w:rFonts w:asciiTheme="minorEastAsia" w:eastAsiaTheme="minorEastAsia" w:hAnsiTheme="minorEastAsia" w:cs="仿宋_GB2312" w:hint="eastAsia"/>
          <w:b/>
        </w:rPr>
        <w:t>邮</w:t>
      </w:r>
      <w:r>
        <w:rPr>
          <w:rFonts w:asciiTheme="minorEastAsia" w:eastAsiaTheme="minorEastAsia" w:hAnsiTheme="minorEastAsia" w:cs="仿宋_GB2312" w:hint="eastAsia"/>
          <w:b/>
        </w:rPr>
        <w:t xml:space="preserve">  </w:t>
      </w:r>
      <w:r w:rsidRPr="00B91971">
        <w:rPr>
          <w:rFonts w:asciiTheme="minorEastAsia" w:eastAsiaTheme="minorEastAsia" w:hAnsiTheme="minorEastAsia" w:cs="仿宋_GB2312" w:hint="eastAsia"/>
          <w:b/>
        </w:rPr>
        <w:t>箱：</w:t>
      </w:r>
      <w:r>
        <w:rPr>
          <w:rFonts w:asciiTheme="minorEastAsia" w:eastAsiaTheme="minorEastAsia" w:hAnsiTheme="minorEastAsia" w:cs="仿宋_GB2312" w:hint="eastAsia"/>
          <w:b/>
        </w:rPr>
        <w:t xml:space="preserve">   </w:t>
      </w:r>
      <w:r w:rsidR="006678B2" w:rsidRPr="006678B2">
        <w:rPr>
          <w:rFonts w:ascii="Helvetica Neue" w:eastAsiaTheme="minorEastAsia" w:hAnsi="Helvetica Neue" w:cs="Helvetica Neue" w:hint="eastAsia"/>
          <w:color w:val="118EFF"/>
          <w:kern w:val="0"/>
          <w:sz w:val="26"/>
          <w:szCs w:val="26"/>
        </w:rPr>
        <w:t>fengcui@autohome.com.cn</w:t>
      </w:r>
      <w:r w:rsidRPr="006678B2">
        <w:rPr>
          <w:rFonts w:ascii="Helvetica Neue" w:eastAsiaTheme="minorEastAsia" w:hAnsi="Helvetica Neue" w:cs="Helvetica Neue" w:hint="eastAsia"/>
          <w:color w:val="118EFF"/>
          <w:kern w:val="0"/>
          <w:sz w:val="26"/>
          <w:szCs w:val="26"/>
        </w:rPr>
        <w:t xml:space="preserve">   </w:t>
      </w:r>
      <w:r>
        <w:rPr>
          <w:rFonts w:asciiTheme="minorEastAsia" w:eastAsiaTheme="minorEastAsia" w:hAnsiTheme="minorEastAsia" w:cs="仿宋_GB2312" w:hint="eastAsia"/>
          <w:b/>
        </w:rPr>
        <w:t xml:space="preserve">        </w:t>
      </w:r>
    </w:p>
    <w:p w14:paraId="7AC0C41A" w14:textId="1C154B9B" w:rsidR="00097C00" w:rsidRPr="00175FD9" w:rsidRDefault="00097C00" w:rsidP="00097C00">
      <w:pPr>
        <w:snapToGrid w:val="0"/>
        <w:spacing w:line="360" w:lineRule="auto"/>
        <w:rPr>
          <w:rFonts w:asciiTheme="minorEastAsia" w:eastAsiaTheme="minorEastAsia" w:hAnsiTheme="minorEastAsia" w:cs="仿宋_GB2312"/>
        </w:rPr>
      </w:pPr>
      <w:r w:rsidRPr="007C0F70">
        <w:rPr>
          <w:rFonts w:asciiTheme="minorEastAsia" w:eastAsiaTheme="minorEastAsia" w:hAnsiTheme="minorEastAsia" w:cs="仿宋_GB2312" w:hint="eastAsia"/>
          <w:b/>
        </w:rPr>
        <w:t>电</w:t>
      </w:r>
      <w:r>
        <w:rPr>
          <w:rFonts w:asciiTheme="minorEastAsia" w:eastAsiaTheme="minorEastAsia" w:hAnsiTheme="minorEastAsia" w:cs="仿宋_GB2312" w:hint="eastAsia"/>
          <w:b/>
        </w:rPr>
        <w:t xml:space="preserve">  </w:t>
      </w:r>
      <w:r w:rsidRPr="007C0F70">
        <w:rPr>
          <w:rFonts w:asciiTheme="minorEastAsia" w:eastAsiaTheme="minorEastAsia" w:hAnsiTheme="minorEastAsia" w:cs="仿宋_GB2312" w:hint="eastAsia"/>
          <w:b/>
        </w:rPr>
        <w:t>话</w:t>
      </w:r>
      <w:r>
        <w:rPr>
          <w:rFonts w:asciiTheme="minorEastAsia" w:eastAsiaTheme="minorEastAsia" w:hAnsiTheme="minorEastAsia" w:cs="仿宋_GB2312" w:hint="eastAsia"/>
        </w:rPr>
        <w:t xml:space="preserve">：   </w:t>
      </w:r>
      <w:r w:rsidR="006678B2" w:rsidRPr="006678B2">
        <w:rPr>
          <w:rFonts w:ascii="Helvetica Neue" w:eastAsiaTheme="minorEastAsia" w:hAnsi="Helvetica Neue" w:cs="Helvetica Neue"/>
          <w:color w:val="000000"/>
          <w:kern w:val="0"/>
          <w:sz w:val="26"/>
          <w:szCs w:val="26"/>
        </w:rPr>
        <w:t>13522920186</w:t>
      </w:r>
      <w:r w:rsidRPr="006678B2">
        <w:rPr>
          <w:rFonts w:ascii="Helvetica Neue" w:eastAsiaTheme="minorEastAsia" w:hAnsi="Helvetica Neue" w:cs="Helvetica Neue" w:hint="eastAsia"/>
          <w:color w:val="000000"/>
          <w:kern w:val="0"/>
          <w:sz w:val="26"/>
          <w:szCs w:val="26"/>
        </w:rPr>
        <w:t xml:space="preserve">  </w:t>
      </w:r>
      <w:r>
        <w:rPr>
          <w:rFonts w:asciiTheme="minorEastAsia" w:eastAsiaTheme="minorEastAsia" w:hAnsiTheme="minorEastAsia" w:cs="仿宋_GB2312" w:hint="eastAsia"/>
        </w:rPr>
        <w:t xml:space="preserve">        </w:t>
      </w:r>
    </w:p>
    <w:p w14:paraId="50300C29" w14:textId="77777777" w:rsidR="00FD588E" w:rsidRPr="004B40F5" w:rsidRDefault="00FD588E" w:rsidP="00CE2427">
      <w:pPr>
        <w:snapToGrid w:val="0"/>
        <w:spacing w:line="360" w:lineRule="auto"/>
        <w:rPr>
          <w:rFonts w:asciiTheme="minorEastAsia" w:eastAsiaTheme="minorEastAsia" w:hAnsiTheme="minorEastAsia" w:cs="仿宋_GB2312"/>
          <w:b/>
          <w:bCs/>
        </w:rPr>
      </w:pPr>
    </w:p>
    <w:p w14:paraId="5E4F5E54" w14:textId="77777777" w:rsidR="00CE2427" w:rsidRPr="00175FD9" w:rsidRDefault="00CE2427" w:rsidP="00CE2427">
      <w:pPr>
        <w:tabs>
          <w:tab w:val="left" w:pos="720"/>
        </w:tabs>
        <w:autoSpaceDE w:val="0"/>
        <w:autoSpaceDN w:val="0"/>
        <w:adjustRightInd w:val="0"/>
        <w:snapToGrid w:val="0"/>
        <w:spacing w:line="360" w:lineRule="auto"/>
        <w:ind w:right="18"/>
        <w:jc w:val="left"/>
        <w:rPr>
          <w:rFonts w:asciiTheme="minorEastAsia" w:eastAsiaTheme="minorEastAsia" w:hAnsiTheme="minorEastAsia"/>
          <w:u w:val="single"/>
        </w:rPr>
      </w:pPr>
      <w:r w:rsidRPr="00175FD9">
        <w:rPr>
          <w:rFonts w:asciiTheme="minorEastAsia" w:eastAsiaTheme="minorEastAsia" w:hAnsiTheme="minorEastAsia" w:cs="仿宋_GB2312" w:hint="eastAsia"/>
          <w:b/>
          <w:bCs/>
        </w:rPr>
        <w:t>乙</w:t>
      </w:r>
      <w:r>
        <w:rPr>
          <w:rFonts w:asciiTheme="minorEastAsia" w:eastAsiaTheme="minorEastAsia" w:hAnsiTheme="minorEastAsia" w:cs="仿宋_GB2312" w:hint="eastAsia"/>
          <w:b/>
          <w:bCs/>
        </w:rPr>
        <w:t xml:space="preserve">  </w:t>
      </w:r>
      <w:r w:rsidRPr="00175FD9">
        <w:rPr>
          <w:rFonts w:asciiTheme="minorEastAsia" w:eastAsiaTheme="minorEastAsia" w:hAnsiTheme="minorEastAsia" w:cs="仿宋_GB2312" w:hint="eastAsia"/>
          <w:b/>
          <w:bCs/>
        </w:rPr>
        <w:t>方</w:t>
      </w:r>
      <w:r w:rsidRPr="00175FD9">
        <w:rPr>
          <w:rFonts w:asciiTheme="minorEastAsia" w:eastAsiaTheme="minorEastAsia" w:hAnsiTheme="minorEastAsia" w:cs="仿宋_GB2312" w:hint="eastAsia"/>
        </w:rPr>
        <w:t>：</w:t>
      </w:r>
      <w:bookmarkStart w:id="3" w:name="PO_乙方名称"/>
      <w:r>
        <w:rPr>
          <w:rFonts w:asciiTheme="minorEastAsia" w:eastAsiaTheme="minorEastAsia" w:hAnsiTheme="minorEastAsia" w:cs="仿宋_GB2312" w:hint="eastAsia"/>
          <w:u w:val="single"/>
        </w:rPr>
        <w:t xml:space="preserve">　</w:t>
      </w:r>
      <w:r w:rsidR="000A29E7">
        <w:rPr>
          <w:rFonts w:asciiTheme="minorEastAsia" w:eastAsiaTheme="minorEastAsia" w:hAnsiTheme="minorEastAsia" w:cs="仿宋_GB2312" w:hint="eastAsia"/>
          <w:u w:val="single"/>
        </w:rPr>
        <w:t xml:space="preserve"> </w:t>
      </w:r>
      <w:r w:rsidR="00BA52E8">
        <w:rPr>
          <w:rFonts w:ascii="Helvetica Neue" w:eastAsiaTheme="minorEastAsia" w:hAnsi="Helvetica Neue" w:cs="Helvetica Neue"/>
          <w:color w:val="000000"/>
          <w:kern w:val="0"/>
          <w:sz w:val="26"/>
          <w:szCs w:val="26"/>
        </w:rPr>
        <w:t>康辉集团北京国际会议展览有限公司</w:t>
      </w:r>
      <w:r>
        <w:rPr>
          <w:rFonts w:asciiTheme="minorEastAsia" w:eastAsiaTheme="minorEastAsia" w:hAnsiTheme="minorEastAsia" w:cs="仿宋_GB2312" w:hint="eastAsia"/>
          <w:u w:val="single"/>
        </w:rPr>
        <w:t xml:space="preserve">　　</w:t>
      </w:r>
      <w:bookmarkEnd w:id="3"/>
      <w:r>
        <w:rPr>
          <w:rFonts w:asciiTheme="minorEastAsia" w:eastAsiaTheme="minorEastAsia" w:hAnsiTheme="minorEastAsia" w:cs="仿宋_GB2312" w:hint="eastAsia"/>
          <w:u w:val="single"/>
        </w:rPr>
        <w:t xml:space="preserve">　</w:t>
      </w:r>
      <w:r w:rsidRPr="00175FD9">
        <w:rPr>
          <w:rFonts w:asciiTheme="minorEastAsia" w:eastAsiaTheme="minorEastAsia" w:hAnsiTheme="minorEastAsia" w:cs="仿宋_GB2312" w:hint="eastAsia"/>
        </w:rPr>
        <w:t>（以下简称乙方）</w:t>
      </w:r>
    </w:p>
    <w:p w14:paraId="25E2A9C3" w14:textId="77777777" w:rsidR="00CE2427" w:rsidRDefault="00CE2427" w:rsidP="00CE2427">
      <w:pPr>
        <w:snapToGrid w:val="0"/>
        <w:spacing w:line="360" w:lineRule="auto"/>
        <w:rPr>
          <w:rFonts w:asciiTheme="minorEastAsia" w:eastAsiaTheme="minorEastAsia" w:hAnsiTheme="minorEastAsia" w:cs="仿宋_GB2312"/>
        </w:rPr>
      </w:pPr>
      <w:r w:rsidRPr="00175FD9">
        <w:rPr>
          <w:rFonts w:asciiTheme="minorEastAsia" w:eastAsiaTheme="minorEastAsia" w:hAnsiTheme="minorEastAsia" w:cs="仿宋_GB2312" w:hint="eastAsia"/>
          <w:b/>
          <w:bCs/>
        </w:rPr>
        <w:t>地</w:t>
      </w:r>
      <w:r>
        <w:rPr>
          <w:rFonts w:asciiTheme="minorEastAsia" w:eastAsiaTheme="minorEastAsia" w:hAnsiTheme="minorEastAsia" w:cs="仿宋_GB2312" w:hint="eastAsia"/>
          <w:b/>
          <w:bCs/>
        </w:rPr>
        <w:t xml:space="preserve">  </w:t>
      </w:r>
      <w:r w:rsidRPr="00175FD9">
        <w:rPr>
          <w:rFonts w:asciiTheme="minorEastAsia" w:eastAsiaTheme="minorEastAsia" w:hAnsiTheme="minorEastAsia" w:cs="仿宋_GB2312" w:hint="eastAsia"/>
          <w:b/>
          <w:bCs/>
        </w:rPr>
        <w:t>址</w:t>
      </w:r>
      <w:r w:rsidRPr="00175FD9">
        <w:rPr>
          <w:rFonts w:asciiTheme="minorEastAsia" w:eastAsiaTheme="minorEastAsia" w:hAnsiTheme="minorEastAsia" w:cs="仿宋_GB2312" w:hint="eastAsia"/>
        </w:rPr>
        <w:t>：</w:t>
      </w:r>
      <w:bookmarkStart w:id="4" w:name="PO_乙方地址"/>
      <w:r w:rsidR="00BA52E8">
        <w:rPr>
          <w:rFonts w:ascii="Helvetica Neue" w:eastAsiaTheme="minorEastAsia" w:hAnsi="Helvetica Neue" w:cs="Helvetica Neue"/>
          <w:color w:val="000000"/>
          <w:kern w:val="0"/>
          <w:sz w:val="26"/>
          <w:szCs w:val="26"/>
        </w:rPr>
        <w:t>北京市朝阳区农展馆南路</w:t>
      </w:r>
      <w:r w:rsidR="00BA52E8">
        <w:rPr>
          <w:rFonts w:ascii="Helvetica Neue" w:eastAsiaTheme="minorEastAsia" w:hAnsi="Helvetica Neue" w:cs="Helvetica Neue"/>
          <w:color w:val="000000"/>
          <w:kern w:val="0"/>
          <w:sz w:val="26"/>
          <w:szCs w:val="26"/>
        </w:rPr>
        <w:t>13</w:t>
      </w:r>
      <w:r w:rsidR="00BA52E8">
        <w:rPr>
          <w:rFonts w:ascii="Helvetica Neue" w:eastAsiaTheme="minorEastAsia" w:hAnsi="Helvetica Neue" w:cs="Helvetica Neue"/>
          <w:color w:val="000000"/>
          <w:kern w:val="0"/>
          <w:sz w:val="26"/>
          <w:szCs w:val="26"/>
        </w:rPr>
        <w:t>号</w:t>
      </w:r>
      <w:r w:rsidR="00BA52E8">
        <w:rPr>
          <w:rFonts w:ascii="Helvetica Neue" w:eastAsiaTheme="minorEastAsia" w:hAnsi="Helvetica Neue" w:cs="Helvetica Neue"/>
          <w:color w:val="000000"/>
          <w:kern w:val="0"/>
          <w:sz w:val="26"/>
          <w:szCs w:val="26"/>
        </w:rPr>
        <w:t>12</w:t>
      </w:r>
      <w:r w:rsidR="00BA52E8">
        <w:rPr>
          <w:rFonts w:ascii="Helvetica Neue" w:eastAsiaTheme="minorEastAsia" w:hAnsi="Helvetica Neue" w:cs="Helvetica Neue"/>
          <w:color w:val="000000"/>
          <w:kern w:val="0"/>
          <w:sz w:val="26"/>
          <w:szCs w:val="26"/>
        </w:rPr>
        <w:t>层</w:t>
      </w:r>
      <w:r w:rsidR="00BA52E8">
        <w:rPr>
          <w:rFonts w:ascii="Helvetica Neue" w:eastAsiaTheme="minorEastAsia" w:hAnsi="Helvetica Neue" w:cs="Helvetica Neue"/>
          <w:color w:val="000000"/>
          <w:kern w:val="0"/>
          <w:sz w:val="26"/>
          <w:szCs w:val="26"/>
        </w:rPr>
        <w:t>1510</w:t>
      </w:r>
      <w:r w:rsidR="00BA52E8">
        <w:rPr>
          <w:rFonts w:ascii="Helvetica Neue" w:eastAsiaTheme="minorEastAsia" w:hAnsi="Helvetica Neue" w:cs="Helvetica Neue"/>
          <w:color w:val="000000"/>
          <w:kern w:val="0"/>
          <w:sz w:val="26"/>
          <w:szCs w:val="26"/>
        </w:rPr>
        <w:t>内</w:t>
      </w:r>
      <w:r w:rsidR="00BA52E8">
        <w:rPr>
          <w:rFonts w:ascii="Helvetica Neue" w:eastAsiaTheme="minorEastAsia" w:hAnsi="Helvetica Neue" w:cs="Helvetica Neue"/>
          <w:color w:val="000000"/>
          <w:kern w:val="0"/>
          <w:sz w:val="26"/>
          <w:szCs w:val="26"/>
        </w:rPr>
        <w:t>002</w:t>
      </w:r>
      <w:r w:rsidR="00B467CB">
        <w:rPr>
          <w:rFonts w:asciiTheme="minorEastAsia" w:eastAsiaTheme="minorEastAsia" w:hAnsiTheme="minorEastAsia" w:cs="仿宋_GB2312" w:hint="eastAsia"/>
        </w:rPr>
        <w:t xml:space="preserve">                     </w:t>
      </w:r>
      <w:bookmarkEnd w:id="4"/>
      <w:r w:rsidR="00B467CB">
        <w:rPr>
          <w:rFonts w:asciiTheme="minorEastAsia" w:eastAsiaTheme="minorEastAsia" w:hAnsiTheme="minorEastAsia" w:cs="仿宋_GB2312" w:hint="eastAsia"/>
        </w:rPr>
        <w:t xml:space="preserve">         </w:t>
      </w:r>
    </w:p>
    <w:p w14:paraId="0397713D" w14:textId="77777777" w:rsidR="00CE2427" w:rsidRDefault="00CE2427" w:rsidP="00CE2427">
      <w:pPr>
        <w:snapToGrid w:val="0"/>
        <w:spacing w:line="360" w:lineRule="auto"/>
        <w:rPr>
          <w:rFonts w:asciiTheme="minorEastAsia" w:eastAsiaTheme="minorEastAsia" w:hAnsiTheme="minorEastAsia" w:cs="仿宋_GB2312"/>
        </w:rPr>
      </w:pPr>
      <w:r w:rsidRPr="007C0F70">
        <w:rPr>
          <w:rFonts w:asciiTheme="minorEastAsia" w:eastAsiaTheme="minorEastAsia" w:hAnsiTheme="minorEastAsia" w:cs="仿宋_GB2312" w:hint="eastAsia"/>
          <w:b/>
        </w:rPr>
        <w:t>联系人</w:t>
      </w:r>
      <w:r>
        <w:rPr>
          <w:rFonts w:asciiTheme="minorEastAsia" w:eastAsiaTheme="minorEastAsia" w:hAnsiTheme="minorEastAsia" w:cs="仿宋_GB2312" w:hint="eastAsia"/>
        </w:rPr>
        <w:t>：</w:t>
      </w:r>
      <w:bookmarkStart w:id="5" w:name="PO_乙方联系人"/>
      <w:r w:rsidR="00BA52E8">
        <w:rPr>
          <w:rFonts w:ascii="Helvetica Neue" w:eastAsiaTheme="minorEastAsia" w:hAnsi="Helvetica Neue" w:cs="Helvetica Neue"/>
          <w:color w:val="000000"/>
          <w:kern w:val="0"/>
          <w:sz w:val="26"/>
          <w:szCs w:val="26"/>
        </w:rPr>
        <w:t>杨振</w:t>
      </w:r>
      <w:r w:rsidR="00B467CB">
        <w:rPr>
          <w:rFonts w:asciiTheme="minorEastAsia" w:eastAsiaTheme="minorEastAsia" w:hAnsiTheme="minorEastAsia" w:cs="仿宋_GB2312" w:hint="eastAsia"/>
        </w:rPr>
        <w:t xml:space="preserve">                               </w:t>
      </w:r>
      <w:bookmarkEnd w:id="5"/>
    </w:p>
    <w:p w14:paraId="63DFEB01" w14:textId="77777777" w:rsidR="00CE2427" w:rsidRPr="00B91971" w:rsidRDefault="00CE2427" w:rsidP="00CE2427">
      <w:pPr>
        <w:snapToGrid w:val="0"/>
        <w:spacing w:line="360" w:lineRule="auto"/>
        <w:rPr>
          <w:rFonts w:asciiTheme="minorEastAsia" w:eastAsiaTheme="minorEastAsia" w:hAnsiTheme="minorEastAsia" w:cs="仿宋_GB2312"/>
          <w:b/>
        </w:rPr>
      </w:pPr>
      <w:r w:rsidRPr="00B91971">
        <w:rPr>
          <w:rFonts w:asciiTheme="minorEastAsia" w:eastAsiaTheme="minorEastAsia" w:hAnsiTheme="minorEastAsia" w:cs="仿宋_GB2312" w:hint="eastAsia"/>
          <w:b/>
        </w:rPr>
        <w:t>邮</w:t>
      </w:r>
      <w:r>
        <w:rPr>
          <w:rFonts w:asciiTheme="minorEastAsia" w:eastAsiaTheme="minorEastAsia" w:hAnsiTheme="minorEastAsia" w:cs="仿宋_GB2312" w:hint="eastAsia"/>
          <w:b/>
        </w:rPr>
        <w:t xml:space="preserve">  </w:t>
      </w:r>
      <w:r w:rsidRPr="00B91971">
        <w:rPr>
          <w:rFonts w:asciiTheme="minorEastAsia" w:eastAsiaTheme="minorEastAsia" w:hAnsiTheme="minorEastAsia" w:cs="仿宋_GB2312" w:hint="eastAsia"/>
          <w:b/>
        </w:rPr>
        <w:t>箱：</w:t>
      </w:r>
      <w:bookmarkStart w:id="6" w:name="PO_乙方邮箱"/>
      <w:r w:rsidR="00B467CB">
        <w:rPr>
          <w:rFonts w:asciiTheme="minorEastAsia" w:eastAsiaTheme="minorEastAsia" w:hAnsiTheme="minorEastAsia" w:cs="仿宋_GB2312" w:hint="eastAsia"/>
          <w:b/>
        </w:rPr>
        <w:t xml:space="preserve"> </w:t>
      </w:r>
      <w:hyperlink r:id="rId7" w:history="1">
        <w:r w:rsidR="00BA52E8">
          <w:rPr>
            <w:rFonts w:ascii="Helvetica Neue" w:eastAsiaTheme="minorEastAsia" w:hAnsi="Helvetica Neue" w:cs="Helvetica Neue"/>
            <w:color w:val="118EFF"/>
            <w:kern w:val="0"/>
            <w:sz w:val="26"/>
            <w:szCs w:val="26"/>
          </w:rPr>
          <w:t>yangzhen@cct.cn</w:t>
        </w:r>
      </w:hyperlink>
      <w:r w:rsidR="00B467CB">
        <w:rPr>
          <w:rFonts w:asciiTheme="minorEastAsia" w:eastAsiaTheme="minorEastAsia" w:hAnsiTheme="minorEastAsia" w:cs="仿宋_GB2312" w:hint="eastAsia"/>
          <w:b/>
        </w:rPr>
        <w:t xml:space="preserve">                    </w:t>
      </w:r>
      <w:bookmarkEnd w:id="6"/>
      <w:r w:rsidR="00B467CB">
        <w:rPr>
          <w:rFonts w:asciiTheme="minorEastAsia" w:eastAsiaTheme="minorEastAsia" w:hAnsiTheme="minorEastAsia" w:cs="仿宋_GB2312" w:hint="eastAsia"/>
          <w:b/>
        </w:rPr>
        <w:t xml:space="preserve">            </w:t>
      </w:r>
    </w:p>
    <w:p w14:paraId="204767E5" w14:textId="77777777" w:rsidR="00CE2427" w:rsidRPr="00175FD9" w:rsidRDefault="00CE2427" w:rsidP="00CE2427">
      <w:pPr>
        <w:snapToGrid w:val="0"/>
        <w:spacing w:line="360" w:lineRule="auto"/>
        <w:rPr>
          <w:rFonts w:asciiTheme="minorEastAsia" w:eastAsiaTheme="minorEastAsia" w:hAnsiTheme="minorEastAsia" w:cs="仿宋_GB2312"/>
        </w:rPr>
      </w:pPr>
      <w:r w:rsidRPr="007C0F70">
        <w:rPr>
          <w:rFonts w:asciiTheme="minorEastAsia" w:eastAsiaTheme="minorEastAsia" w:hAnsiTheme="minorEastAsia" w:cs="仿宋_GB2312" w:hint="eastAsia"/>
          <w:b/>
        </w:rPr>
        <w:t>电</w:t>
      </w:r>
      <w:r>
        <w:rPr>
          <w:rFonts w:asciiTheme="minorEastAsia" w:eastAsiaTheme="minorEastAsia" w:hAnsiTheme="minorEastAsia" w:cs="仿宋_GB2312" w:hint="eastAsia"/>
          <w:b/>
        </w:rPr>
        <w:t xml:space="preserve">  </w:t>
      </w:r>
      <w:r w:rsidRPr="007C0F70">
        <w:rPr>
          <w:rFonts w:asciiTheme="minorEastAsia" w:eastAsiaTheme="minorEastAsia" w:hAnsiTheme="minorEastAsia" w:cs="仿宋_GB2312" w:hint="eastAsia"/>
          <w:b/>
        </w:rPr>
        <w:t>话</w:t>
      </w:r>
      <w:r>
        <w:rPr>
          <w:rFonts w:asciiTheme="minorEastAsia" w:eastAsiaTheme="minorEastAsia" w:hAnsiTheme="minorEastAsia" w:cs="仿宋_GB2312" w:hint="eastAsia"/>
        </w:rPr>
        <w:t>：</w:t>
      </w:r>
      <w:bookmarkStart w:id="7" w:name="PO_乙方电话"/>
      <w:r w:rsidR="00BA52E8">
        <w:rPr>
          <w:rFonts w:ascii="Helvetica Neue" w:eastAsiaTheme="minorEastAsia" w:hAnsi="Helvetica Neue" w:cs="Helvetica Neue"/>
          <w:color w:val="000000"/>
          <w:kern w:val="0"/>
          <w:sz w:val="26"/>
          <w:szCs w:val="26"/>
        </w:rPr>
        <w:t>13911404521</w:t>
      </w:r>
      <w:r w:rsidR="00B467CB">
        <w:rPr>
          <w:rFonts w:asciiTheme="minorEastAsia" w:eastAsiaTheme="minorEastAsia" w:hAnsiTheme="minorEastAsia" w:cs="仿宋_GB2312" w:hint="eastAsia"/>
        </w:rPr>
        <w:t xml:space="preserve">                     </w:t>
      </w:r>
      <w:bookmarkEnd w:id="7"/>
      <w:r w:rsidR="00B467CB">
        <w:rPr>
          <w:rFonts w:asciiTheme="minorEastAsia" w:eastAsiaTheme="minorEastAsia" w:hAnsiTheme="minorEastAsia" w:cs="仿宋_GB2312" w:hint="eastAsia"/>
        </w:rPr>
        <w:t xml:space="preserve">           </w:t>
      </w:r>
    </w:p>
    <w:p w14:paraId="6E69908F" w14:textId="77777777" w:rsidR="00CE2427" w:rsidRDefault="00CE2427" w:rsidP="00CE2427">
      <w:pPr>
        <w:snapToGrid w:val="0"/>
        <w:spacing w:line="360" w:lineRule="auto"/>
        <w:ind w:firstLineChars="202" w:firstLine="424"/>
        <w:rPr>
          <w:rFonts w:asciiTheme="minorEastAsia" w:eastAsiaTheme="minorEastAsia" w:hAnsiTheme="minorEastAsia" w:cs="Arial"/>
        </w:rPr>
      </w:pPr>
      <w:r w:rsidRPr="00D82764">
        <w:rPr>
          <w:rFonts w:asciiTheme="minorEastAsia" w:eastAsiaTheme="minorEastAsia" w:hAnsiTheme="minorEastAsia" w:cs="仿宋_GB2312" w:hint="eastAsia"/>
        </w:rPr>
        <w:t>根据《中华人民共和国合同法》及其他相关法律的规定，甲乙双方</w:t>
      </w:r>
      <w:r>
        <w:rPr>
          <w:rFonts w:asciiTheme="minorEastAsia" w:eastAsiaTheme="minorEastAsia" w:hAnsiTheme="minorEastAsia" w:cs="仿宋_GB2312" w:hint="eastAsia"/>
        </w:rPr>
        <w:t>经友好协商，</w:t>
      </w:r>
      <w:r w:rsidRPr="00D82764">
        <w:rPr>
          <w:rFonts w:asciiTheme="minorEastAsia" w:eastAsiaTheme="minorEastAsia" w:hAnsiTheme="minorEastAsia" w:cs="仿宋_GB2312" w:hint="eastAsia"/>
        </w:rPr>
        <w:t>就</w:t>
      </w:r>
      <w:r w:rsidR="00D353FD">
        <w:rPr>
          <w:rFonts w:asciiTheme="minorEastAsia" w:eastAsiaTheme="minorEastAsia" w:hAnsiTheme="minorEastAsia" w:cs="仿宋_GB2312" w:hint="eastAsia"/>
        </w:rPr>
        <w:t>甲方委托乙方</w:t>
      </w:r>
      <w:r>
        <w:rPr>
          <w:rFonts w:asciiTheme="minorEastAsia" w:eastAsiaTheme="minorEastAsia" w:hAnsiTheme="minorEastAsia" w:cs="仿宋_GB2312" w:hint="eastAsia"/>
        </w:rPr>
        <w:t>拍摄制作</w:t>
      </w:r>
      <w:bookmarkStart w:id="8" w:name="PO_编辑18"/>
      <w:r w:rsidR="00D353FD">
        <w:rPr>
          <w:rFonts w:asciiTheme="minorEastAsia" w:eastAsiaTheme="minorEastAsia" w:hAnsiTheme="minorEastAsia" w:cs="仿宋_GB2312" w:hint="eastAsia"/>
          <w:u w:val="single"/>
        </w:rPr>
        <w:t xml:space="preserve">  </w:t>
      </w:r>
      <w:r w:rsidR="00BA52E8">
        <w:rPr>
          <w:rFonts w:asciiTheme="minorEastAsia" w:eastAsiaTheme="minorEastAsia" w:hAnsiTheme="minorEastAsia" w:cs="仿宋_GB2312"/>
          <w:u w:val="single"/>
        </w:rPr>
        <w:t>2019</w:t>
      </w:r>
      <w:r w:rsidR="00BA52E8">
        <w:rPr>
          <w:rFonts w:asciiTheme="minorEastAsia" w:eastAsiaTheme="minorEastAsia" w:hAnsiTheme="minorEastAsia" w:cs="仿宋_GB2312" w:hint="eastAsia"/>
          <w:u w:val="single"/>
        </w:rPr>
        <w:t>年第二届黑客马拉松</w:t>
      </w:r>
      <w:r w:rsidR="00D353FD">
        <w:rPr>
          <w:rFonts w:asciiTheme="minorEastAsia" w:eastAsiaTheme="minorEastAsia" w:hAnsiTheme="minorEastAsia" w:cs="仿宋_GB2312" w:hint="eastAsia"/>
          <w:u w:val="single"/>
        </w:rPr>
        <w:t xml:space="preserve">   </w:t>
      </w:r>
      <w:r w:rsidR="00D353FD" w:rsidRPr="00D353FD">
        <w:rPr>
          <w:rFonts w:asciiTheme="minorEastAsia" w:eastAsiaTheme="minorEastAsia" w:hAnsiTheme="minorEastAsia" w:cs="仿宋_GB2312" w:hint="eastAsia"/>
          <w:u w:val="single"/>
        </w:rPr>
        <w:t xml:space="preserve"> </w:t>
      </w:r>
      <w:bookmarkEnd w:id="8"/>
      <w:r w:rsidRPr="00175FD9">
        <w:rPr>
          <w:rFonts w:asciiTheme="minorEastAsia" w:eastAsiaTheme="minorEastAsia" w:hAnsiTheme="minorEastAsia" w:cs="Arial" w:hint="eastAsia"/>
        </w:rPr>
        <w:t>事宜达成如下合约：</w:t>
      </w:r>
    </w:p>
    <w:p w14:paraId="62DBAC04" w14:textId="77777777" w:rsidR="00CE2427" w:rsidRPr="00FC7B01" w:rsidRDefault="00512614" w:rsidP="00CE2427">
      <w:pPr>
        <w:snapToGrid w:val="0"/>
        <w:spacing w:line="360" w:lineRule="auto"/>
        <w:ind w:firstLineChars="202" w:firstLine="487"/>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商务</w:t>
      </w:r>
      <w:r w:rsidR="00CE2427" w:rsidRPr="00FC7B01">
        <w:rPr>
          <w:rFonts w:asciiTheme="minorEastAsia" w:eastAsiaTheme="minorEastAsia" w:hAnsiTheme="minorEastAsia" w:cs="仿宋_GB2312" w:hint="eastAsia"/>
          <w:b/>
          <w:sz w:val="24"/>
        </w:rPr>
        <w:t>条款</w:t>
      </w:r>
    </w:p>
    <w:p w14:paraId="20630F37" w14:textId="77777777" w:rsidR="00E137C8" w:rsidRPr="00BF7EC4" w:rsidRDefault="00BF7EC4" w:rsidP="00BF7EC4">
      <w:pPr>
        <w:pStyle w:val="a8"/>
        <w:numPr>
          <w:ilvl w:val="0"/>
          <w:numId w:val="14"/>
        </w:numPr>
        <w:adjustRightInd w:val="0"/>
        <w:snapToGrid w:val="0"/>
        <w:spacing w:line="360" w:lineRule="auto"/>
        <w:ind w:firstLineChars="0"/>
        <w:rPr>
          <w:rFonts w:asciiTheme="minorEastAsia" w:eastAsiaTheme="minorEastAsia" w:hAnsiTheme="minorEastAsia" w:cs="Nobel-Regular"/>
          <w:b/>
          <w:szCs w:val="21"/>
        </w:rPr>
      </w:pPr>
      <w:r>
        <w:rPr>
          <w:rFonts w:asciiTheme="minorEastAsia" w:eastAsiaTheme="minorEastAsia" w:hAnsiTheme="minorEastAsia" w:cs="Nobel-Regular" w:hint="eastAsia"/>
          <w:b/>
          <w:szCs w:val="21"/>
        </w:rPr>
        <w:t>拍摄</w:t>
      </w:r>
      <w:r w:rsidR="00E137C8" w:rsidRPr="00BF7EC4">
        <w:rPr>
          <w:rFonts w:asciiTheme="minorEastAsia" w:eastAsiaTheme="minorEastAsia" w:hAnsiTheme="minorEastAsia" w:cs="Nobel-Regular" w:hint="eastAsia"/>
          <w:b/>
          <w:szCs w:val="21"/>
        </w:rPr>
        <w:t>制作</w:t>
      </w:r>
    </w:p>
    <w:p w14:paraId="134B6AD4" w14:textId="77777777" w:rsidR="00E137C8" w:rsidRPr="00BF7EC4" w:rsidRDefault="00D353FD" w:rsidP="00BF7EC4">
      <w:pPr>
        <w:pStyle w:val="a8"/>
        <w:numPr>
          <w:ilvl w:val="0"/>
          <w:numId w:val="15"/>
        </w:numPr>
        <w:adjustRightInd w:val="0"/>
        <w:snapToGrid w:val="0"/>
        <w:spacing w:line="360" w:lineRule="auto"/>
        <w:ind w:left="851" w:firstLineChars="0" w:hanging="425"/>
        <w:rPr>
          <w:rFonts w:asciiTheme="minorEastAsia" w:eastAsiaTheme="minorEastAsia" w:hAnsiTheme="minorEastAsia" w:cs="Arial"/>
          <w:color w:val="000000"/>
          <w:szCs w:val="21"/>
          <w:u w:val="single"/>
        </w:rPr>
      </w:pPr>
      <w:r>
        <w:rPr>
          <w:rFonts w:asciiTheme="minorEastAsia" w:eastAsiaTheme="minorEastAsia" w:hAnsiTheme="minorEastAsia" w:cs="Arial" w:hint="eastAsia"/>
          <w:color w:val="000000"/>
          <w:szCs w:val="21"/>
        </w:rPr>
        <w:t>拍摄</w:t>
      </w:r>
      <w:r w:rsidR="00C309C9">
        <w:rPr>
          <w:rFonts w:asciiTheme="minorEastAsia" w:eastAsiaTheme="minorEastAsia" w:hAnsiTheme="minorEastAsia" w:cs="Arial" w:hint="eastAsia"/>
          <w:color w:val="000000"/>
          <w:szCs w:val="21"/>
        </w:rPr>
        <w:t>内容</w:t>
      </w:r>
      <w:r w:rsidR="00E137C8" w:rsidRPr="00BF7EC4">
        <w:rPr>
          <w:rFonts w:asciiTheme="minorEastAsia" w:eastAsiaTheme="minorEastAsia" w:hAnsiTheme="minorEastAsia" w:cs="Arial" w:hint="eastAsia"/>
          <w:color w:val="000000"/>
          <w:szCs w:val="21"/>
        </w:rPr>
        <w:t>名称：</w:t>
      </w:r>
      <w:bookmarkStart w:id="9" w:name="PO_合同事项"/>
      <w:r w:rsidR="00E137C8" w:rsidRPr="00BF7EC4">
        <w:rPr>
          <w:rFonts w:asciiTheme="minorEastAsia" w:eastAsiaTheme="minorEastAsia" w:hAnsiTheme="minorEastAsia" w:cs="Arial" w:hint="eastAsia"/>
          <w:color w:val="000000"/>
          <w:szCs w:val="21"/>
          <w:u w:val="single"/>
        </w:rPr>
        <w:t xml:space="preserve">　　</w:t>
      </w:r>
      <w:r w:rsidR="00BA52E8">
        <w:rPr>
          <w:rFonts w:asciiTheme="minorEastAsia" w:eastAsiaTheme="minorEastAsia" w:hAnsiTheme="minorEastAsia" w:cs="仿宋_GB2312"/>
          <w:u w:val="single"/>
        </w:rPr>
        <w:t>2019</w:t>
      </w:r>
      <w:r w:rsidR="00BA52E8">
        <w:rPr>
          <w:rFonts w:asciiTheme="minorEastAsia" w:eastAsiaTheme="minorEastAsia" w:hAnsiTheme="minorEastAsia" w:cs="仿宋_GB2312" w:hint="eastAsia"/>
          <w:u w:val="single"/>
        </w:rPr>
        <w:t>年第二届黑客马拉松</w:t>
      </w:r>
      <w:r w:rsidR="00E137C8" w:rsidRPr="00BF7EC4">
        <w:rPr>
          <w:rFonts w:asciiTheme="minorEastAsia" w:eastAsiaTheme="minorEastAsia" w:hAnsiTheme="minorEastAsia" w:cs="Arial" w:hint="eastAsia"/>
          <w:color w:val="000000"/>
          <w:szCs w:val="21"/>
          <w:u w:val="single"/>
        </w:rPr>
        <w:t xml:space="preserve">　　　　</w:t>
      </w:r>
      <w:bookmarkEnd w:id="9"/>
      <w:r w:rsidR="00E137C8" w:rsidRPr="00BF7EC4">
        <w:rPr>
          <w:rFonts w:asciiTheme="minorEastAsia" w:eastAsiaTheme="minorEastAsia" w:hAnsiTheme="minorEastAsia" w:cs="Arial" w:hint="eastAsia"/>
          <w:color w:val="000000"/>
          <w:szCs w:val="21"/>
          <w:u w:val="single"/>
        </w:rPr>
        <w:t xml:space="preserve">　</w:t>
      </w:r>
    </w:p>
    <w:p w14:paraId="4F4E032F" w14:textId="77777777" w:rsidR="00E137C8" w:rsidRPr="00CE2427" w:rsidRDefault="00BF7EC4" w:rsidP="00BF7EC4">
      <w:pPr>
        <w:pStyle w:val="a8"/>
        <w:numPr>
          <w:ilvl w:val="0"/>
          <w:numId w:val="15"/>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拍摄制作要求</w:t>
      </w:r>
      <w:r w:rsidR="00E137C8" w:rsidRPr="00CE2427">
        <w:rPr>
          <w:rFonts w:asciiTheme="minorEastAsia" w:eastAsiaTheme="minorEastAsia" w:hAnsiTheme="minorEastAsia" w:cs="Arial" w:hint="eastAsia"/>
          <w:color w:val="000000"/>
          <w:szCs w:val="21"/>
        </w:rPr>
        <w:t xml:space="preserve"> </w:t>
      </w:r>
    </w:p>
    <w:p w14:paraId="7EDCF671" w14:textId="77777777" w:rsidR="00E137C8" w:rsidRPr="00CE2427" w:rsidRDefault="003612C8" w:rsidP="00BF7EC4">
      <w:pPr>
        <w:numPr>
          <w:ilvl w:val="0"/>
          <w:numId w:val="7"/>
        </w:numPr>
        <w:tabs>
          <w:tab w:val="left" w:pos="-2835"/>
        </w:tabs>
        <w:adjustRightInd w:val="0"/>
        <w:snapToGrid w:val="0"/>
        <w:spacing w:line="360" w:lineRule="auto"/>
        <w:ind w:leftChars="404" w:left="1274" w:hangingChars="203" w:hanging="426"/>
        <w:rPr>
          <w:rFonts w:asciiTheme="minorEastAsia" w:eastAsiaTheme="minorEastAsia" w:hAnsiTheme="minorEastAsia"/>
          <w:szCs w:val="21"/>
        </w:rPr>
      </w:pPr>
      <w:r w:rsidRPr="00DC0255">
        <w:rPr>
          <w:rFonts w:asciiTheme="minorEastAsia" w:eastAsiaTheme="minorEastAsia" w:hAnsiTheme="minorEastAsia" w:hint="eastAsia"/>
          <w:color w:val="000000" w:themeColor="text1"/>
          <w:szCs w:val="21"/>
        </w:rPr>
        <w:t>活动</w:t>
      </w:r>
      <w:r w:rsidR="00E137C8" w:rsidRPr="00DC0255">
        <w:rPr>
          <w:rFonts w:asciiTheme="minorEastAsia" w:eastAsiaTheme="minorEastAsia" w:hAnsiTheme="minorEastAsia" w:hint="eastAsia"/>
          <w:color w:val="000000" w:themeColor="text1"/>
          <w:szCs w:val="21"/>
        </w:rPr>
        <w:t>日期：</w:t>
      </w:r>
      <w:bookmarkStart w:id="10" w:name="PO_编辑1"/>
      <w:r w:rsidR="00E137C8" w:rsidRPr="00DC0255">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szCs w:val="21"/>
          <w:u w:val="single"/>
        </w:rPr>
        <w:t>1</w:t>
      </w:r>
      <w:r>
        <w:rPr>
          <w:rFonts w:asciiTheme="minorEastAsia" w:eastAsiaTheme="minorEastAsia" w:hAnsiTheme="minorEastAsia"/>
          <w:szCs w:val="21"/>
          <w:u w:val="single"/>
        </w:rPr>
        <w:t>0</w:t>
      </w:r>
      <w:r>
        <w:rPr>
          <w:rFonts w:asciiTheme="minorEastAsia" w:eastAsiaTheme="minorEastAsia" w:hAnsiTheme="minorEastAsia" w:hint="eastAsia"/>
          <w:szCs w:val="21"/>
          <w:u w:val="single"/>
        </w:rPr>
        <w:t>月2</w:t>
      </w:r>
      <w:r>
        <w:rPr>
          <w:rFonts w:asciiTheme="minorEastAsia" w:eastAsiaTheme="minorEastAsia" w:hAnsiTheme="minorEastAsia"/>
          <w:szCs w:val="21"/>
          <w:u w:val="single"/>
        </w:rPr>
        <w:t>5-26</w:t>
      </w:r>
      <w:r>
        <w:rPr>
          <w:rFonts w:asciiTheme="minorEastAsia" w:eastAsiaTheme="minorEastAsia" w:hAnsiTheme="minorEastAsia" w:hint="eastAsia"/>
          <w:szCs w:val="21"/>
          <w:u w:val="single"/>
        </w:rPr>
        <w:t>日</w:t>
      </w:r>
      <w:r w:rsidR="00BF7EC4">
        <w:rPr>
          <w:rFonts w:asciiTheme="minorEastAsia" w:eastAsiaTheme="minorEastAsia" w:hAnsiTheme="minorEastAsia" w:hint="eastAsia"/>
          <w:szCs w:val="21"/>
          <w:u w:val="single"/>
        </w:rPr>
        <w:t xml:space="preserve">     </w:t>
      </w:r>
      <w:bookmarkEnd w:id="10"/>
      <w:r w:rsidR="00BF7EC4">
        <w:rPr>
          <w:rFonts w:asciiTheme="minorEastAsia" w:eastAsiaTheme="minorEastAsia" w:hAnsiTheme="minorEastAsia" w:hint="eastAsia"/>
          <w:szCs w:val="21"/>
          <w:u w:val="single"/>
        </w:rPr>
        <w:t xml:space="preserve">   </w:t>
      </w:r>
    </w:p>
    <w:p w14:paraId="7DE73B1E" w14:textId="77777777" w:rsidR="00E137C8" w:rsidRPr="00CE2427" w:rsidRDefault="00E137C8" w:rsidP="00CE2427">
      <w:pPr>
        <w:numPr>
          <w:ilvl w:val="0"/>
          <w:numId w:val="7"/>
        </w:numPr>
        <w:tabs>
          <w:tab w:val="left" w:pos="1276"/>
        </w:tabs>
        <w:adjustRightInd w:val="0"/>
        <w:snapToGrid w:val="0"/>
        <w:spacing w:line="360" w:lineRule="auto"/>
        <w:ind w:leftChars="404" w:left="1274" w:hangingChars="203" w:hanging="426"/>
        <w:rPr>
          <w:rFonts w:asciiTheme="minorEastAsia" w:eastAsiaTheme="minorEastAsia" w:hAnsiTheme="minorEastAsia"/>
          <w:szCs w:val="21"/>
        </w:rPr>
      </w:pPr>
      <w:r w:rsidRPr="00CE2427">
        <w:rPr>
          <w:rFonts w:asciiTheme="minorEastAsia" w:eastAsiaTheme="minorEastAsia" w:hAnsiTheme="minorEastAsia" w:cs="Arial" w:hint="eastAsia"/>
          <w:color w:val="000000"/>
          <w:szCs w:val="21"/>
        </w:rPr>
        <w:t>类型：</w:t>
      </w:r>
      <w:bookmarkStart w:id="11" w:name="PO_编辑24"/>
      <w:r w:rsidRPr="00CE2427">
        <w:rPr>
          <w:rFonts w:asciiTheme="minorEastAsia" w:eastAsiaTheme="minorEastAsia" w:hAnsiTheme="minorEastAsia" w:hint="eastAsia"/>
          <w:szCs w:val="21"/>
        </w:rPr>
        <w:t>□</w:t>
      </w:r>
      <w:r w:rsidRPr="00CE2427">
        <w:rPr>
          <w:rFonts w:asciiTheme="minorEastAsia" w:eastAsiaTheme="minorEastAsia" w:hAnsiTheme="minorEastAsia" w:cs="Arial" w:hint="eastAsia"/>
          <w:color w:val="000000"/>
          <w:szCs w:val="21"/>
        </w:rPr>
        <w:t xml:space="preserve">视频广告　　　</w:t>
      </w:r>
      <w:r w:rsidRPr="00CE2427">
        <w:rPr>
          <w:rFonts w:asciiTheme="minorEastAsia" w:eastAsiaTheme="minorEastAsia" w:hAnsiTheme="minorEastAsia" w:hint="eastAsia"/>
          <w:szCs w:val="21"/>
        </w:rPr>
        <w:t>□</w:t>
      </w:r>
      <w:r w:rsidR="00C018C4">
        <w:rPr>
          <w:rFonts w:asciiTheme="minorEastAsia" w:eastAsiaTheme="minorEastAsia" w:hAnsiTheme="minorEastAsia" w:hint="eastAsia"/>
          <w:szCs w:val="21"/>
        </w:rPr>
        <w:t xml:space="preserve">平面拍摄    </w:t>
      </w:r>
      <w:r w:rsidR="00DD3E0D" w:rsidRPr="00CE2427">
        <w:rPr>
          <w:rFonts w:asciiTheme="minorEastAsia" w:eastAsiaTheme="minorEastAsia" w:hAnsiTheme="minorEastAsia" w:hint="eastAsia"/>
          <w:szCs w:val="21"/>
        </w:rPr>
        <w:t>□</w:t>
      </w:r>
      <w:r w:rsidRPr="00CE2427">
        <w:rPr>
          <w:rFonts w:asciiTheme="minorEastAsia" w:eastAsiaTheme="minorEastAsia" w:hAnsiTheme="minorEastAsia" w:hint="eastAsia"/>
          <w:szCs w:val="21"/>
        </w:rPr>
        <w:t>其他类型：</w:t>
      </w:r>
      <w:r w:rsidRPr="00CE2427">
        <w:rPr>
          <w:rFonts w:asciiTheme="minorEastAsia" w:eastAsiaTheme="minorEastAsia" w:hAnsiTheme="minorEastAsia" w:hint="eastAsia"/>
          <w:szCs w:val="21"/>
          <w:u w:val="single"/>
        </w:rPr>
        <w:t xml:space="preserve">　　　</w:t>
      </w:r>
      <w:r w:rsidR="009D4EFD">
        <w:rPr>
          <w:rFonts w:asciiTheme="minorEastAsia" w:eastAsiaTheme="minorEastAsia" w:hAnsiTheme="minorEastAsia" w:hint="eastAsia"/>
          <w:szCs w:val="21"/>
          <w:u w:val="single"/>
        </w:rPr>
        <w:t xml:space="preserve"> </w:t>
      </w:r>
      <w:bookmarkEnd w:id="11"/>
    </w:p>
    <w:p w14:paraId="2AD3E7A9" w14:textId="77777777" w:rsidR="00E137C8" w:rsidRPr="00CE2427" w:rsidRDefault="00E137C8" w:rsidP="00CE2427">
      <w:pPr>
        <w:numPr>
          <w:ilvl w:val="0"/>
          <w:numId w:val="7"/>
        </w:numPr>
        <w:tabs>
          <w:tab w:val="left" w:pos="1276"/>
        </w:tabs>
        <w:adjustRightInd w:val="0"/>
        <w:snapToGrid w:val="0"/>
        <w:spacing w:line="360" w:lineRule="auto"/>
        <w:ind w:leftChars="404" w:left="1274" w:hangingChars="203" w:hanging="426"/>
        <w:rPr>
          <w:rFonts w:asciiTheme="minorEastAsia" w:eastAsiaTheme="minorEastAsia" w:hAnsiTheme="minorEastAsia"/>
          <w:szCs w:val="21"/>
        </w:rPr>
      </w:pPr>
      <w:r w:rsidRPr="00CE2427">
        <w:rPr>
          <w:rFonts w:asciiTheme="minorEastAsia" w:eastAsiaTheme="minorEastAsia" w:hAnsiTheme="minorEastAsia" w:hint="eastAsia"/>
          <w:szCs w:val="21"/>
        </w:rPr>
        <w:t>拍摄演员（如有）：广告专业演员，具体人员名单须先报请甲方确认同意。</w:t>
      </w:r>
    </w:p>
    <w:p w14:paraId="1E6AF851" w14:textId="77777777" w:rsidR="00E137C8" w:rsidRDefault="00E137C8" w:rsidP="00CE2427">
      <w:pPr>
        <w:numPr>
          <w:ilvl w:val="0"/>
          <w:numId w:val="7"/>
        </w:numPr>
        <w:tabs>
          <w:tab w:val="left" w:pos="1276"/>
        </w:tabs>
        <w:adjustRightInd w:val="0"/>
        <w:snapToGrid w:val="0"/>
        <w:spacing w:line="360" w:lineRule="auto"/>
        <w:ind w:leftChars="404" w:left="1274" w:hangingChars="203" w:hanging="426"/>
        <w:rPr>
          <w:rFonts w:asciiTheme="minorEastAsia" w:eastAsiaTheme="minorEastAsia" w:hAnsiTheme="minorEastAsia" w:cs="Nobel-Regular"/>
          <w:szCs w:val="21"/>
        </w:rPr>
      </w:pPr>
      <w:r w:rsidRPr="00CE2427">
        <w:rPr>
          <w:rFonts w:asciiTheme="minorEastAsia" w:eastAsiaTheme="minorEastAsia" w:hAnsiTheme="minorEastAsia" w:cs="Nobel-Regular" w:hint="eastAsia"/>
          <w:szCs w:val="21"/>
        </w:rPr>
        <w:t>甲方要求标准：</w:t>
      </w:r>
    </w:p>
    <w:p w14:paraId="08C4FE91" w14:textId="62634307" w:rsidR="002F0514" w:rsidRPr="00DC0255" w:rsidRDefault="002F0514" w:rsidP="002F0514">
      <w:pPr>
        <w:tabs>
          <w:tab w:val="left" w:pos="1276"/>
        </w:tabs>
        <w:adjustRightInd w:val="0"/>
        <w:snapToGrid w:val="0"/>
        <w:spacing w:line="360" w:lineRule="auto"/>
        <w:rPr>
          <w:rFonts w:asciiTheme="minorEastAsia" w:eastAsiaTheme="minorEastAsia" w:hAnsiTheme="minorEastAsia" w:cs="Nobel-Regular"/>
          <w:color w:val="000000" w:themeColor="text1"/>
          <w:szCs w:val="21"/>
        </w:rPr>
      </w:pPr>
      <w:r>
        <w:rPr>
          <w:rFonts w:asciiTheme="minorEastAsia" w:eastAsiaTheme="minorEastAsia" w:hAnsiTheme="minorEastAsia" w:cs="Nobel-Regular" w:hint="eastAsia"/>
          <w:szCs w:val="21"/>
        </w:rPr>
        <w:t xml:space="preserve"> </w:t>
      </w:r>
      <w:r>
        <w:rPr>
          <w:rFonts w:asciiTheme="minorEastAsia" w:eastAsiaTheme="minorEastAsia" w:hAnsiTheme="minorEastAsia" w:cs="Nobel-Regular"/>
          <w:szCs w:val="21"/>
        </w:rPr>
        <w:t xml:space="preserve">  </w:t>
      </w:r>
      <w:r w:rsidRPr="002F0514">
        <w:rPr>
          <w:rFonts w:asciiTheme="minorEastAsia" w:eastAsiaTheme="minorEastAsia" w:hAnsiTheme="minorEastAsia" w:cs="Nobel-Regular"/>
          <w:color w:val="FF0000"/>
          <w:szCs w:val="21"/>
        </w:rPr>
        <w:t xml:space="preserve"> </w:t>
      </w:r>
      <w:r w:rsidR="006678B2" w:rsidRPr="00DC0255">
        <w:rPr>
          <w:rFonts w:asciiTheme="minorEastAsia" w:eastAsiaTheme="minorEastAsia" w:hAnsiTheme="minorEastAsia" w:cs="Nobel-Regular"/>
          <w:color w:val="000000" w:themeColor="text1"/>
          <w:szCs w:val="21"/>
        </w:rPr>
        <w:t>4-</w:t>
      </w:r>
      <w:r w:rsidRPr="00DC0255">
        <w:rPr>
          <w:rFonts w:asciiTheme="minorEastAsia" w:eastAsiaTheme="minorEastAsia" w:hAnsiTheme="minorEastAsia" w:cs="Nobel-Regular"/>
          <w:color w:val="000000" w:themeColor="text1"/>
          <w:szCs w:val="21"/>
        </w:rPr>
        <w:t>1</w:t>
      </w:r>
      <w:r w:rsidR="006678B2" w:rsidRPr="00DC0255">
        <w:rPr>
          <w:rFonts w:asciiTheme="minorEastAsia" w:eastAsiaTheme="minorEastAsia" w:hAnsiTheme="minorEastAsia" w:cs="Nobel-Regular" w:hint="eastAsia"/>
          <w:color w:val="000000" w:themeColor="text1"/>
          <w:szCs w:val="21"/>
        </w:rPr>
        <w:t>）</w:t>
      </w:r>
      <w:r w:rsidRPr="00DC0255">
        <w:rPr>
          <w:rFonts w:asciiTheme="minorEastAsia" w:eastAsiaTheme="minorEastAsia" w:hAnsiTheme="minorEastAsia" w:cs="Nobel-Regular" w:hint="eastAsia"/>
          <w:color w:val="000000" w:themeColor="text1"/>
          <w:szCs w:val="21"/>
        </w:rPr>
        <w:t>视频拍摄</w:t>
      </w:r>
    </w:p>
    <w:tbl>
      <w:tblPr>
        <w:tblpPr w:leftFromText="180" w:rightFromText="180" w:vertAnchor="text" w:horzAnchor="page" w:tblpX="1648" w:tblpY="3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551"/>
        <w:gridCol w:w="1843"/>
        <w:gridCol w:w="2552"/>
      </w:tblGrid>
      <w:tr w:rsidR="00DC0255" w:rsidRPr="00DC0255" w14:paraId="3E9D644E" w14:textId="77777777" w:rsidTr="001968F6">
        <w:trPr>
          <w:trHeight w:val="454"/>
        </w:trPr>
        <w:tc>
          <w:tcPr>
            <w:tcW w:w="2093" w:type="dxa"/>
            <w:vAlign w:val="center"/>
          </w:tcPr>
          <w:p w14:paraId="0866AA90" w14:textId="77777777" w:rsidR="00D353FD" w:rsidRPr="00DC0255" w:rsidRDefault="00D353FD" w:rsidP="00CE2427">
            <w:pPr>
              <w:tabs>
                <w:tab w:val="num" w:pos="426"/>
              </w:tabs>
              <w:adjustRightInd w:val="0"/>
              <w:snapToGrid w:val="0"/>
              <w:spacing w:line="360" w:lineRule="auto"/>
              <w:rPr>
                <w:rFonts w:asciiTheme="minorEastAsia" w:eastAsiaTheme="minorEastAsia" w:hAnsiTheme="minorEastAsia" w:cs="Arial"/>
                <w:color w:val="000000" w:themeColor="text1"/>
                <w:szCs w:val="21"/>
              </w:rPr>
            </w:pPr>
            <w:bookmarkStart w:id="12" w:name="PO_编辑2"/>
            <w:r w:rsidRPr="00DC0255">
              <w:rPr>
                <w:rFonts w:asciiTheme="minorEastAsia" w:eastAsiaTheme="minorEastAsia" w:hAnsiTheme="minorEastAsia" w:cs="Arial" w:hint="eastAsia"/>
                <w:color w:val="000000" w:themeColor="text1"/>
                <w:szCs w:val="21"/>
              </w:rPr>
              <w:t>拍摄</w:t>
            </w:r>
            <w:bookmarkEnd w:id="12"/>
            <w:r w:rsidR="002F0514" w:rsidRPr="00DC0255">
              <w:rPr>
                <w:rFonts w:asciiTheme="minorEastAsia" w:eastAsiaTheme="minorEastAsia" w:hAnsiTheme="minorEastAsia" w:cs="Arial" w:hint="eastAsia"/>
                <w:color w:val="000000" w:themeColor="text1"/>
                <w:szCs w:val="21"/>
              </w:rPr>
              <w:t>个数</w:t>
            </w:r>
          </w:p>
        </w:tc>
        <w:tc>
          <w:tcPr>
            <w:tcW w:w="2551" w:type="dxa"/>
            <w:vAlign w:val="center"/>
          </w:tcPr>
          <w:p w14:paraId="65AA1E64" w14:textId="77777777" w:rsidR="00D353FD" w:rsidRPr="00DC0255" w:rsidRDefault="00C2420C" w:rsidP="00CE2427">
            <w:pPr>
              <w:tabs>
                <w:tab w:val="num" w:pos="851"/>
              </w:tabs>
              <w:adjustRightInd w:val="0"/>
              <w:snapToGrid w:val="0"/>
              <w:spacing w:line="360" w:lineRule="auto"/>
              <w:ind w:hanging="425"/>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 xml:space="preserve"> </w:t>
            </w:r>
            <w:r w:rsidRPr="00DC0255">
              <w:rPr>
                <w:rFonts w:asciiTheme="minorEastAsia" w:eastAsiaTheme="minorEastAsia" w:hAnsiTheme="minorEastAsia" w:cs="Arial"/>
                <w:color w:val="000000" w:themeColor="text1"/>
                <w:szCs w:val="21"/>
              </w:rPr>
              <w:t xml:space="preserve">  </w:t>
            </w:r>
            <w:bookmarkStart w:id="13" w:name="PO_编辑3"/>
            <w:r w:rsidRPr="00DC0255">
              <w:rPr>
                <w:rFonts w:asciiTheme="minorEastAsia" w:eastAsiaTheme="minorEastAsia" w:hAnsiTheme="minorEastAsia" w:cs="Arial"/>
                <w:color w:val="000000" w:themeColor="text1"/>
                <w:szCs w:val="21"/>
              </w:rPr>
              <w:t xml:space="preserve">         </w:t>
            </w:r>
            <w:bookmarkEnd w:id="13"/>
            <w:r w:rsidR="002F0514" w:rsidRPr="00DC0255">
              <w:rPr>
                <w:rFonts w:asciiTheme="minorEastAsia" w:eastAsiaTheme="minorEastAsia" w:hAnsiTheme="minorEastAsia" w:cs="Arial" w:hint="eastAsia"/>
                <w:color w:val="000000" w:themeColor="text1"/>
                <w:szCs w:val="21"/>
              </w:rPr>
              <w:t>2个</w:t>
            </w:r>
          </w:p>
        </w:tc>
        <w:tc>
          <w:tcPr>
            <w:tcW w:w="1843" w:type="dxa"/>
            <w:vAlign w:val="center"/>
          </w:tcPr>
          <w:p w14:paraId="4A5CD87D" w14:textId="77777777" w:rsidR="00D353FD" w:rsidRPr="00DC0255" w:rsidRDefault="00D353FD" w:rsidP="00BF7EC4">
            <w:pPr>
              <w:tabs>
                <w:tab w:val="num" w:pos="851"/>
              </w:tabs>
              <w:adjustRightInd w:val="0"/>
              <w:snapToGrid w:val="0"/>
              <w:spacing w:line="360" w:lineRule="auto"/>
              <w:rPr>
                <w:rFonts w:asciiTheme="minorEastAsia" w:eastAsiaTheme="minorEastAsia" w:hAnsiTheme="minorEastAsia" w:cs="Arial"/>
                <w:color w:val="000000" w:themeColor="text1"/>
                <w:szCs w:val="21"/>
              </w:rPr>
            </w:pPr>
            <w:bookmarkStart w:id="14" w:name="PO_编辑10"/>
            <w:r w:rsidRPr="00DC0255">
              <w:rPr>
                <w:rFonts w:asciiTheme="minorEastAsia" w:eastAsiaTheme="minorEastAsia" w:hAnsiTheme="minorEastAsia" w:cs="Arial" w:hint="eastAsia"/>
                <w:color w:val="000000" w:themeColor="text1"/>
                <w:szCs w:val="21"/>
              </w:rPr>
              <w:t>语言</w:t>
            </w:r>
            <w:bookmarkEnd w:id="14"/>
          </w:p>
        </w:tc>
        <w:tc>
          <w:tcPr>
            <w:tcW w:w="2552" w:type="dxa"/>
            <w:vAlign w:val="center"/>
          </w:tcPr>
          <w:p w14:paraId="66EA1E68" w14:textId="77777777" w:rsidR="00D353FD" w:rsidRPr="00DC0255" w:rsidRDefault="00C2420C" w:rsidP="00CE2427">
            <w:pPr>
              <w:tabs>
                <w:tab w:val="num" w:pos="851"/>
              </w:tabs>
              <w:adjustRightInd w:val="0"/>
              <w:snapToGrid w:val="0"/>
              <w:spacing w:line="360" w:lineRule="auto"/>
              <w:ind w:hanging="425"/>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 xml:space="preserve">    </w:t>
            </w:r>
            <w:bookmarkStart w:id="15" w:name="PO_编辑11"/>
            <w:r w:rsidRPr="00DC0255">
              <w:rPr>
                <w:rFonts w:asciiTheme="minorEastAsia" w:eastAsiaTheme="minorEastAsia" w:hAnsiTheme="minorEastAsia" w:cs="Arial" w:hint="eastAsia"/>
                <w:color w:val="000000" w:themeColor="text1"/>
                <w:szCs w:val="21"/>
              </w:rPr>
              <w:t xml:space="preserve">       </w:t>
            </w:r>
            <w:bookmarkEnd w:id="15"/>
            <w:r w:rsidR="002F0514" w:rsidRPr="00DC0255">
              <w:rPr>
                <w:rFonts w:asciiTheme="minorEastAsia" w:eastAsiaTheme="minorEastAsia" w:hAnsiTheme="minorEastAsia" w:cs="Arial" w:hint="eastAsia"/>
                <w:color w:val="000000" w:themeColor="text1"/>
                <w:szCs w:val="21"/>
              </w:rPr>
              <w:t>中文</w:t>
            </w:r>
          </w:p>
        </w:tc>
      </w:tr>
      <w:tr w:rsidR="00DC0255" w:rsidRPr="00DC0255" w14:paraId="5F4236DD" w14:textId="77777777" w:rsidTr="001968F6">
        <w:trPr>
          <w:trHeight w:val="454"/>
        </w:trPr>
        <w:tc>
          <w:tcPr>
            <w:tcW w:w="2093" w:type="dxa"/>
            <w:vAlign w:val="center"/>
          </w:tcPr>
          <w:p w14:paraId="371DED16" w14:textId="77777777" w:rsidR="007E044E" w:rsidRPr="00DC0255" w:rsidRDefault="007E044E" w:rsidP="007E044E">
            <w:pPr>
              <w:tabs>
                <w:tab w:val="num" w:pos="426"/>
              </w:tabs>
              <w:adjustRightInd w:val="0"/>
              <w:snapToGrid w:val="0"/>
              <w:spacing w:line="360" w:lineRule="auto"/>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拍摄日期</w:t>
            </w:r>
          </w:p>
        </w:tc>
        <w:tc>
          <w:tcPr>
            <w:tcW w:w="2551" w:type="dxa"/>
            <w:vAlign w:val="center"/>
          </w:tcPr>
          <w:p w14:paraId="121D3C49" w14:textId="77777777" w:rsidR="007E044E" w:rsidRPr="00DC0255" w:rsidRDefault="007E044E" w:rsidP="007E044E">
            <w:pPr>
              <w:tabs>
                <w:tab w:val="num" w:pos="851"/>
              </w:tabs>
              <w:adjustRightInd w:val="0"/>
              <w:snapToGrid w:val="0"/>
              <w:spacing w:line="360" w:lineRule="auto"/>
              <w:ind w:hanging="425"/>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 xml:space="preserve">    </w:t>
            </w:r>
            <w:r w:rsidRPr="00DC0255">
              <w:rPr>
                <w:rFonts w:asciiTheme="minorEastAsia" w:eastAsiaTheme="minorEastAsia" w:hAnsiTheme="minorEastAsia" w:cs="Arial"/>
                <w:color w:val="000000" w:themeColor="text1"/>
                <w:szCs w:val="21"/>
              </w:rPr>
              <w:t>9</w:t>
            </w:r>
            <w:r w:rsidRPr="00DC0255">
              <w:rPr>
                <w:rFonts w:asciiTheme="minorEastAsia" w:eastAsiaTheme="minorEastAsia" w:hAnsiTheme="minorEastAsia" w:cs="Arial" w:hint="eastAsia"/>
                <w:color w:val="000000" w:themeColor="text1"/>
                <w:szCs w:val="21"/>
              </w:rPr>
              <w:t>月1</w:t>
            </w:r>
            <w:r w:rsidRPr="00DC0255">
              <w:rPr>
                <w:rFonts w:asciiTheme="minorEastAsia" w:eastAsiaTheme="minorEastAsia" w:hAnsiTheme="minorEastAsia" w:cs="Arial"/>
                <w:color w:val="000000" w:themeColor="text1"/>
                <w:szCs w:val="21"/>
              </w:rPr>
              <w:t>9</w:t>
            </w:r>
            <w:r w:rsidRPr="00DC0255">
              <w:rPr>
                <w:rFonts w:asciiTheme="minorEastAsia" w:eastAsiaTheme="minorEastAsia" w:hAnsiTheme="minorEastAsia" w:cs="Arial" w:hint="eastAsia"/>
                <w:color w:val="000000" w:themeColor="text1"/>
                <w:szCs w:val="21"/>
              </w:rPr>
              <w:t>日、1</w:t>
            </w:r>
            <w:r w:rsidRPr="00DC0255">
              <w:rPr>
                <w:rFonts w:asciiTheme="minorEastAsia" w:eastAsiaTheme="minorEastAsia" w:hAnsiTheme="minorEastAsia" w:cs="Arial"/>
                <w:color w:val="000000" w:themeColor="text1"/>
                <w:szCs w:val="21"/>
              </w:rPr>
              <w:t>0</w:t>
            </w:r>
            <w:r w:rsidRPr="00DC0255">
              <w:rPr>
                <w:rFonts w:asciiTheme="minorEastAsia" w:eastAsiaTheme="minorEastAsia" w:hAnsiTheme="minorEastAsia" w:cs="Arial" w:hint="eastAsia"/>
                <w:color w:val="000000" w:themeColor="text1"/>
                <w:szCs w:val="21"/>
              </w:rPr>
              <w:t>月2</w:t>
            </w:r>
            <w:r w:rsidRPr="00DC0255">
              <w:rPr>
                <w:rFonts w:asciiTheme="minorEastAsia" w:eastAsiaTheme="minorEastAsia" w:hAnsiTheme="minorEastAsia" w:cs="Arial"/>
                <w:color w:val="000000" w:themeColor="text1"/>
                <w:szCs w:val="21"/>
              </w:rPr>
              <w:t>5-26</w:t>
            </w:r>
            <w:r w:rsidRPr="00DC0255">
              <w:rPr>
                <w:rFonts w:asciiTheme="minorEastAsia" w:eastAsiaTheme="minorEastAsia" w:hAnsiTheme="minorEastAsia" w:cs="Arial" w:hint="eastAsia"/>
                <w:color w:val="000000" w:themeColor="text1"/>
                <w:szCs w:val="21"/>
              </w:rPr>
              <w:t>日</w:t>
            </w:r>
          </w:p>
        </w:tc>
        <w:tc>
          <w:tcPr>
            <w:tcW w:w="1843" w:type="dxa"/>
            <w:vAlign w:val="center"/>
          </w:tcPr>
          <w:p w14:paraId="069E8774" w14:textId="77777777" w:rsidR="007E044E" w:rsidRPr="00DC0255" w:rsidRDefault="007E044E" w:rsidP="007E044E">
            <w:pPr>
              <w:tabs>
                <w:tab w:val="num" w:pos="851"/>
              </w:tabs>
              <w:adjustRightInd w:val="0"/>
              <w:snapToGrid w:val="0"/>
              <w:spacing w:line="360" w:lineRule="auto"/>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拍摄标准、时长</w:t>
            </w:r>
          </w:p>
        </w:tc>
        <w:tc>
          <w:tcPr>
            <w:tcW w:w="2552" w:type="dxa"/>
            <w:vAlign w:val="center"/>
          </w:tcPr>
          <w:p w14:paraId="0ABF12D5" w14:textId="77777777" w:rsidR="007E044E" w:rsidRPr="00DC0255" w:rsidRDefault="007E044E" w:rsidP="007E044E">
            <w:pPr>
              <w:adjustRightInd w:val="0"/>
              <w:snapToGrid w:val="0"/>
              <w:spacing w:line="360" w:lineRule="auto"/>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 xml:space="preserve"> </w:t>
            </w:r>
            <w:r w:rsidRPr="00DC0255">
              <w:rPr>
                <w:rFonts w:asciiTheme="minorEastAsia" w:eastAsiaTheme="minorEastAsia" w:hAnsiTheme="minorEastAsia" w:cs="Arial"/>
                <w:color w:val="000000" w:themeColor="text1"/>
                <w:szCs w:val="21"/>
              </w:rPr>
              <w:t xml:space="preserve">  10</w:t>
            </w:r>
            <w:r w:rsidRPr="00DC0255">
              <w:rPr>
                <w:rFonts w:asciiTheme="minorEastAsia" w:eastAsiaTheme="minorEastAsia" w:hAnsiTheme="minorEastAsia" w:cs="Arial" w:hint="eastAsia"/>
                <w:color w:val="000000" w:themeColor="text1"/>
                <w:szCs w:val="21"/>
              </w:rPr>
              <w:t>秒、3</w:t>
            </w:r>
            <w:r w:rsidRPr="00DC0255">
              <w:rPr>
                <w:rFonts w:asciiTheme="minorEastAsia" w:eastAsiaTheme="minorEastAsia" w:hAnsiTheme="minorEastAsia" w:cs="Arial"/>
                <w:color w:val="000000" w:themeColor="text1"/>
                <w:szCs w:val="21"/>
              </w:rPr>
              <w:t>-5</w:t>
            </w:r>
            <w:r w:rsidRPr="00DC0255">
              <w:rPr>
                <w:rFonts w:asciiTheme="minorEastAsia" w:eastAsiaTheme="minorEastAsia" w:hAnsiTheme="minorEastAsia" w:cs="Arial" w:hint="eastAsia"/>
                <w:color w:val="000000" w:themeColor="text1"/>
                <w:szCs w:val="21"/>
              </w:rPr>
              <w:t xml:space="preserve">分钟 </w:t>
            </w:r>
            <w:r w:rsidRPr="00DC0255">
              <w:rPr>
                <w:rFonts w:asciiTheme="minorEastAsia" w:eastAsiaTheme="minorEastAsia" w:hAnsiTheme="minorEastAsia" w:cs="Arial"/>
                <w:color w:val="000000" w:themeColor="text1"/>
                <w:szCs w:val="21"/>
              </w:rPr>
              <w:t xml:space="preserve"> </w:t>
            </w:r>
            <w:r w:rsidRPr="00DC0255">
              <w:rPr>
                <w:rFonts w:asciiTheme="minorEastAsia" w:eastAsiaTheme="minorEastAsia" w:hAnsiTheme="minorEastAsia" w:cs="Arial" w:hint="eastAsia"/>
                <w:color w:val="000000" w:themeColor="text1"/>
                <w:szCs w:val="21"/>
              </w:rPr>
              <w:t xml:space="preserve">              </w:t>
            </w:r>
          </w:p>
        </w:tc>
      </w:tr>
      <w:tr w:rsidR="00DC0255" w:rsidRPr="00DC0255" w14:paraId="66297B41" w14:textId="77777777" w:rsidTr="001968F6">
        <w:trPr>
          <w:trHeight w:val="454"/>
        </w:trPr>
        <w:tc>
          <w:tcPr>
            <w:tcW w:w="2093" w:type="dxa"/>
            <w:vAlign w:val="center"/>
          </w:tcPr>
          <w:p w14:paraId="0A3FB30D" w14:textId="77777777" w:rsidR="00D353FD" w:rsidRPr="00DC0255" w:rsidRDefault="007E044E" w:rsidP="00CE2427">
            <w:pPr>
              <w:tabs>
                <w:tab w:val="num" w:pos="426"/>
              </w:tabs>
              <w:adjustRightInd w:val="0"/>
              <w:snapToGrid w:val="0"/>
              <w:spacing w:line="360" w:lineRule="auto"/>
              <w:ind w:leftChars="-2" w:left="-4"/>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Cosplay女郎</w:t>
            </w:r>
          </w:p>
        </w:tc>
        <w:tc>
          <w:tcPr>
            <w:tcW w:w="2551" w:type="dxa"/>
            <w:vAlign w:val="center"/>
          </w:tcPr>
          <w:p w14:paraId="48C4A960" w14:textId="77777777" w:rsidR="00D353FD" w:rsidRPr="00DC0255" w:rsidRDefault="00F22ABD" w:rsidP="00CE2427">
            <w:pPr>
              <w:tabs>
                <w:tab w:val="num" w:pos="851"/>
              </w:tabs>
              <w:adjustRightInd w:val="0"/>
              <w:snapToGrid w:val="0"/>
              <w:spacing w:line="360" w:lineRule="auto"/>
              <w:ind w:hanging="425"/>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 xml:space="preserve">   </w:t>
            </w:r>
            <w:bookmarkStart w:id="16" w:name="PO_编辑17"/>
            <w:r w:rsidRPr="00DC0255">
              <w:rPr>
                <w:rFonts w:asciiTheme="minorEastAsia" w:eastAsiaTheme="minorEastAsia" w:hAnsiTheme="minorEastAsia" w:cs="Arial" w:hint="eastAsia"/>
                <w:color w:val="000000" w:themeColor="text1"/>
                <w:szCs w:val="21"/>
              </w:rPr>
              <w:t xml:space="preserve">       </w:t>
            </w:r>
            <w:bookmarkEnd w:id="16"/>
            <w:r w:rsidRPr="00DC0255">
              <w:rPr>
                <w:rFonts w:asciiTheme="minorEastAsia" w:eastAsiaTheme="minorEastAsia" w:hAnsiTheme="minorEastAsia" w:cs="Arial" w:hint="eastAsia"/>
                <w:color w:val="000000" w:themeColor="text1"/>
                <w:szCs w:val="21"/>
              </w:rPr>
              <w:t xml:space="preserve">  </w:t>
            </w:r>
            <w:r w:rsidR="007E044E" w:rsidRPr="00DC0255">
              <w:rPr>
                <w:rFonts w:asciiTheme="minorEastAsia" w:eastAsiaTheme="minorEastAsia" w:hAnsiTheme="minorEastAsia" w:cs="Arial"/>
                <w:color w:val="000000" w:themeColor="text1"/>
                <w:szCs w:val="21"/>
              </w:rPr>
              <w:t>4</w:t>
            </w:r>
            <w:r w:rsidR="007E044E" w:rsidRPr="00DC0255">
              <w:rPr>
                <w:rFonts w:asciiTheme="minorEastAsia" w:eastAsiaTheme="minorEastAsia" w:hAnsiTheme="minorEastAsia" w:cs="Arial" w:hint="eastAsia"/>
                <w:color w:val="000000" w:themeColor="text1"/>
                <w:szCs w:val="21"/>
              </w:rPr>
              <w:t>人</w:t>
            </w:r>
          </w:p>
        </w:tc>
        <w:tc>
          <w:tcPr>
            <w:tcW w:w="1843" w:type="dxa"/>
            <w:vAlign w:val="center"/>
          </w:tcPr>
          <w:p w14:paraId="3BA2B5CC" w14:textId="3803FC79" w:rsidR="00D353FD" w:rsidRPr="00DC0255" w:rsidRDefault="006678B2" w:rsidP="00BF7EC4">
            <w:pPr>
              <w:tabs>
                <w:tab w:val="num" w:pos="851"/>
              </w:tabs>
              <w:adjustRightInd w:val="0"/>
              <w:snapToGrid w:val="0"/>
              <w:spacing w:line="360" w:lineRule="auto"/>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礼仪</w:t>
            </w:r>
          </w:p>
        </w:tc>
        <w:tc>
          <w:tcPr>
            <w:tcW w:w="2552" w:type="dxa"/>
            <w:vAlign w:val="center"/>
          </w:tcPr>
          <w:p w14:paraId="6C25187E" w14:textId="12B00079" w:rsidR="00D353FD" w:rsidRPr="00DC0255" w:rsidRDefault="00064317" w:rsidP="00CE2427">
            <w:pPr>
              <w:adjustRightInd w:val="0"/>
              <w:snapToGrid w:val="0"/>
              <w:spacing w:line="360" w:lineRule="auto"/>
              <w:rPr>
                <w:rFonts w:asciiTheme="minorEastAsia" w:eastAsiaTheme="minorEastAsia" w:hAnsiTheme="minorEastAsia" w:cs="Arial"/>
                <w:color w:val="000000" w:themeColor="text1"/>
                <w:szCs w:val="21"/>
              </w:rPr>
            </w:pPr>
            <w:bookmarkStart w:id="17" w:name="PO_编辑13"/>
            <w:r w:rsidRPr="00DC0255">
              <w:rPr>
                <w:rFonts w:asciiTheme="minorEastAsia" w:eastAsiaTheme="minorEastAsia" w:hAnsiTheme="minorEastAsia" w:cs="Arial" w:hint="eastAsia"/>
                <w:color w:val="000000" w:themeColor="text1"/>
                <w:szCs w:val="21"/>
              </w:rPr>
              <w:t xml:space="preserve"> </w:t>
            </w:r>
            <w:r w:rsidR="00C2420C" w:rsidRPr="00DC0255">
              <w:rPr>
                <w:rFonts w:asciiTheme="minorEastAsia" w:eastAsiaTheme="minorEastAsia" w:hAnsiTheme="minorEastAsia" w:cs="Arial"/>
                <w:color w:val="000000" w:themeColor="text1"/>
                <w:szCs w:val="21"/>
              </w:rPr>
              <w:t xml:space="preserve">  </w:t>
            </w:r>
            <w:r w:rsidR="00C2420C" w:rsidRPr="00DC0255">
              <w:rPr>
                <w:rFonts w:asciiTheme="minorEastAsia" w:eastAsiaTheme="minorEastAsia" w:hAnsiTheme="minorEastAsia" w:cs="Arial" w:hint="eastAsia"/>
                <w:color w:val="000000" w:themeColor="text1"/>
                <w:szCs w:val="21"/>
              </w:rPr>
              <w:t xml:space="preserve"> </w:t>
            </w:r>
            <w:r w:rsidRPr="00DC0255">
              <w:rPr>
                <w:rFonts w:asciiTheme="minorEastAsia" w:eastAsiaTheme="minorEastAsia" w:hAnsiTheme="minorEastAsia" w:cs="Arial" w:hint="eastAsia"/>
                <w:color w:val="000000" w:themeColor="text1"/>
                <w:szCs w:val="21"/>
              </w:rPr>
              <w:t xml:space="preserve"> </w:t>
            </w:r>
            <w:r w:rsidR="006678B2" w:rsidRPr="00DC0255">
              <w:rPr>
                <w:rFonts w:asciiTheme="minorEastAsia" w:eastAsiaTheme="minorEastAsia" w:hAnsiTheme="minorEastAsia" w:cs="Arial"/>
                <w:color w:val="000000" w:themeColor="text1"/>
                <w:szCs w:val="21"/>
              </w:rPr>
              <w:t>2</w:t>
            </w:r>
            <w:r w:rsidR="006678B2" w:rsidRPr="00DC0255">
              <w:rPr>
                <w:rFonts w:asciiTheme="minorEastAsia" w:eastAsiaTheme="minorEastAsia" w:hAnsiTheme="minorEastAsia" w:cs="Arial" w:hint="eastAsia"/>
                <w:color w:val="000000" w:themeColor="text1"/>
                <w:szCs w:val="21"/>
              </w:rPr>
              <w:t>人</w:t>
            </w:r>
            <w:r w:rsidRPr="00DC0255">
              <w:rPr>
                <w:rFonts w:asciiTheme="minorEastAsia" w:eastAsiaTheme="minorEastAsia" w:hAnsiTheme="minorEastAsia" w:cs="Arial" w:hint="eastAsia"/>
                <w:color w:val="000000" w:themeColor="text1"/>
                <w:szCs w:val="21"/>
              </w:rPr>
              <w:t xml:space="preserve">    </w:t>
            </w:r>
            <w:bookmarkEnd w:id="17"/>
          </w:p>
        </w:tc>
      </w:tr>
      <w:tr w:rsidR="00DC0255" w:rsidRPr="00DC0255" w14:paraId="1C64843E" w14:textId="77777777" w:rsidTr="001968F6">
        <w:trPr>
          <w:trHeight w:val="454"/>
        </w:trPr>
        <w:tc>
          <w:tcPr>
            <w:tcW w:w="2093" w:type="dxa"/>
            <w:vAlign w:val="center"/>
          </w:tcPr>
          <w:p w14:paraId="606A5297" w14:textId="77777777" w:rsidR="00E137C8" w:rsidRPr="00DC0255" w:rsidRDefault="00E137C8" w:rsidP="00421323">
            <w:pPr>
              <w:tabs>
                <w:tab w:val="num" w:pos="-3544"/>
              </w:tabs>
              <w:adjustRightInd w:val="0"/>
              <w:snapToGrid w:val="0"/>
              <w:spacing w:line="360" w:lineRule="auto"/>
              <w:ind w:leftChars="-2" w:left="-4"/>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质量要求</w:t>
            </w:r>
          </w:p>
        </w:tc>
        <w:tc>
          <w:tcPr>
            <w:tcW w:w="6946" w:type="dxa"/>
            <w:gridSpan w:val="3"/>
            <w:vAlign w:val="center"/>
          </w:tcPr>
          <w:p w14:paraId="69EF4CDC" w14:textId="77777777" w:rsidR="00E137C8" w:rsidRPr="00DC0255" w:rsidRDefault="001C452B" w:rsidP="00CE2427">
            <w:pPr>
              <w:tabs>
                <w:tab w:val="num" w:pos="1260"/>
              </w:tabs>
              <w:adjustRightInd w:val="0"/>
              <w:snapToGrid w:val="0"/>
              <w:spacing w:line="360" w:lineRule="auto"/>
              <w:ind w:leftChars="-456" w:left="-110" w:hangingChars="404" w:hanging="848"/>
              <w:rPr>
                <w:rFonts w:asciiTheme="minorEastAsia" w:eastAsiaTheme="minorEastAsia" w:hAnsiTheme="minorEastAsia" w:cs="Arial"/>
                <w:color w:val="000000" w:themeColor="text1"/>
                <w:szCs w:val="21"/>
              </w:rPr>
            </w:pPr>
            <w:r w:rsidRPr="00DC0255">
              <w:rPr>
                <w:rFonts w:asciiTheme="minorEastAsia" w:eastAsiaTheme="minorEastAsia" w:hAnsiTheme="minorEastAsia" w:cs="Nobel-Regular" w:hint="eastAsia"/>
                <w:color w:val="000000" w:themeColor="text1"/>
                <w:szCs w:val="21"/>
              </w:rPr>
              <w:t>视频</w:t>
            </w:r>
            <w:r w:rsidR="00E137C8" w:rsidRPr="00DC0255">
              <w:rPr>
                <w:rFonts w:asciiTheme="minorEastAsia" w:eastAsiaTheme="minorEastAsia" w:hAnsiTheme="minorEastAsia" w:cs="Nobel-Regular" w:hint="eastAsia"/>
                <w:color w:val="000000" w:themeColor="text1"/>
                <w:szCs w:val="21"/>
              </w:rPr>
              <w:t>的品质</w:t>
            </w:r>
            <w:r w:rsidR="002A33B4" w:rsidRPr="00DC0255">
              <w:rPr>
                <w:rFonts w:asciiTheme="minorEastAsia" w:eastAsiaTheme="minorEastAsia" w:hAnsiTheme="minorEastAsia" w:cs="Nobel-Regular" w:hint="eastAsia"/>
                <w:color w:val="000000" w:themeColor="text1"/>
                <w:szCs w:val="21"/>
              </w:rPr>
              <w:t>量</w:t>
            </w:r>
            <w:r w:rsidR="00E137C8" w:rsidRPr="00DC0255">
              <w:rPr>
                <w:rFonts w:asciiTheme="minorEastAsia" w:eastAsiaTheme="minorEastAsia" w:hAnsiTheme="minorEastAsia" w:cs="Nobel-Regular" w:hint="eastAsia"/>
                <w:color w:val="000000" w:themeColor="text1"/>
                <w:szCs w:val="21"/>
              </w:rPr>
              <w:t>应符合经双方确认的脚本、创意图片、修改意见、客户要求等内容。上述内容均需有文字记录，并经双方授权代表签字。</w:t>
            </w:r>
          </w:p>
        </w:tc>
      </w:tr>
    </w:tbl>
    <w:p w14:paraId="5731FCB6" w14:textId="1AC4018D" w:rsidR="00E137C8" w:rsidRPr="00DC0255" w:rsidRDefault="002F0514" w:rsidP="00CE2427">
      <w:pPr>
        <w:tabs>
          <w:tab w:val="num" w:pos="851"/>
        </w:tabs>
        <w:adjustRightInd w:val="0"/>
        <w:snapToGrid w:val="0"/>
        <w:spacing w:line="360" w:lineRule="auto"/>
        <w:ind w:hanging="425"/>
        <w:rPr>
          <w:rFonts w:asciiTheme="minorEastAsia" w:eastAsiaTheme="minorEastAsia" w:hAnsiTheme="minorEastAsia" w:cs="Nobel-Regular"/>
          <w:color w:val="000000" w:themeColor="text1"/>
          <w:szCs w:val="21"/>
        </w:rPr>
      </w:pPr>
      <w:r w:rsidRPr="00DC0255">
        <w:rPr>
          <w:rFonts w:asciiTheme="minorEastAsia" w:eastAsiaTheme="minorEastAsia" w:hAnsiTheme="minorEastAsia" w:cs="Nobel-Regular" w:hint="eastAsia"/>
          <w:color w:val="000000" w:themeColor="text1"/>
          <w:szCs w:val="21"/>
        </w:rPr>
        <w:t xml:space="preserve"> </w:t>
      </w:r>
      <w:r w:rsidRPr="00DC0255">
        <w:rPr>
          <w:rFonts w:asciiTheme="minorEastAsia" w:eastAsiaTheme="minorEastAsia" w:hAnsiTheme="minorEastAsia" w:cs="Nobel-Regular"/>
          <w:color w:val="000000" w:themeColor="text1"/>
          <w:szCs w:val="21"/>
        </w:rPr>
        <w:t xml:space="preserve">      </w:t>
      </w:r>
      <w:r w:rsidR="006678B2" w:rsidRPr="00DC0255">
        <w:rPr>
          <w:rFonts w:asciiTheme="minorEastAsia" w:eastAsiaTheme="minorEastAsia" w:hAnsiTheme="minorEastAsia" w:cs="Nobel-Regular"/>
          <w:color w:val="000000" w:themeColor="text1"/>
          <w:szCs w:val="21"/>
        </w:rPr>
        <w:t xml:space="preserve"> 4-2</w:t>
      </w:r>
      <w:r w:rsidR="006678B2" w:rsidRPr="00DC0255">
        <w:rPr>
          <w:rFonts w:asciiTheme="minorEastAsia" w:eastAsiaTheme="minorEastAsia" w:hAnsiTheme="minorEastAsia" w:cs="Nobel-Regular" w:hint="eastAsia"/>
          <w:color w:val="000000" w:themeColor="text1"/>
          <w:szCs w:val="21"/>
        </w:rPr>
        <w:t>）</w:t>
      </w:r>
      <w:r w:rsidRPr="00DC0255">
        <w:rPr>
          <w:rFonts w:asciiTheme="minorEastAsia" w:eastAsiaTheme="minorEastAsia" w:hAnsiTheme="minorEastAsia" w:cs="Nobel-Regular" w:hint="eastAsia"/>
          <w:color w:val="000000" w:themeColor="text1"/>
          <w:szCs w:val="21"/>
        </w:rPr>
        <w:t>餐饮</w:t>
      </w:r>
    </w:p>
    <w:tbl>
      <w:tblPr>
        <w:tblpPr w:leftFromText="180" w:rightFromText="180" w:vertAnchor="text" w:horzAnchor="page" w:tblpX="1648" w:tblpY="3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551"/>
        <w:gridCol w:w="1843"/>
        <w:gridCol w:w="2552"/>
      </w:tblGrid>
      <w:tr w:rsidR="00DC0255" w:rsidRPr="00DC0255" w14:paraId="58789F69" w14:textId="77777777" w:rsidTr="009A42AC">
        <w:trPr>
          <w:trHeight w:val="560"/>
        </w:trPr>
        <w:tc>
          <w:tcPr>
            <w:tcW w:w="2093" w:type="dxa"/>
            <w:vAlign w:val="center"/>
          </w:tcPr>
          <w:p w14:paraId="33B8C92E" w14:textId="77777777" w:rsidR="002F0514" w:rsidRPr="00DC0255" w:rsidRDefault="002F0514" w:rsidP="00541AD1">
            <w:pPr>
              <w:tabs>
                <w:tab w:val="num" w:pos="426"/>
              </w:tabs>
              <w:adjustRightInd w:val="0"/>
              <w:snapToGrid w:val="0"/>
              <w:spacing w:line="360" w:lineRule="auto"/>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lastRenderedPageBreak/>
              <w:t>餐标</w:t>
            </w:r>
          </w:p>
        </w:tc>
        <w:tc>
          <w:tcPr>
            <w:tcW w:w="2551" w:type="dxa"/>
            <w:vAlign w:val="center"/>
          </w:tcPr>
          <w:p w14:paraId="530AB53D" w14:textId="77777777" w:rsidR="00983E73" w:rsidRPr="00DC0255" w:rsidRDefault="002F0514" w:rsidP="00541AD1">
            <w:pPr>
              <w:tabs>
                <w:tab w:val="num" w:pos="851"/>
              </w:tabs>
              <w:adjustRightInd w:val="0"/>
              <w:snapToGrid w:val="0"/>
              <w:spacing w:line="360" w:lineRule="auto"/>
              <w:ind w:hanging="425"/>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 xml:space="preserve">    午餐</w:t>
            </w:r>
            <w:r w:rsidRPr="00DC0255">
              <w:rPr>
                <w:rFonts w:asciiTheme="minorEastAsia" w:eastAsiaTheme="minorEastAsia" w:hAnsiTheme="minorEastAsia" w:cs="Arial"/>
                <w:color w:val="000000" w:themeColor="text1"/>
                <w:szCs w:val="21"/>
              </w:rPr>
              <w:t>/</w:t>
            </w:r>
            <w:r w:rsidRPr="00DC0255">
              <w:rPr>
                <w:rFonts w:asciiTheme="minorEastAsia" w:eastAsiaTheme="minorEastAsia" w:hAnsiTheme="minorEastAsia" w:cs="Arial" w:hint="eastAsia"/>
                <w:color w:val="000000" w:themeColor="text1"/>
                <w:szCs w:val="21"/>
              </w:rPr>
              <w:t>晚餐4</w:t>
            </w:r>
            <w:r w:rsidRPr="00DC0255">
              <w:rPr>
                <w:rFonts w:asciiTheme="minorEastAsia" w:eastAsiaTheme="minorEastAsia" w:hAnsiTheme="minorEastAsia" w:cs="Arial"/>
                <w:color w:val="000000" w:themeColor="text1"/>
                <w:szCs w:val="21"/>
              </w:rPr>
              <w:t>0</w:t>
            </w:r>
            <w:r w:rsidRPr="00DC0255">
              <w:rPr>
                <w:rFonts w:asciiTheme="minorEastAsia" w:eastAsiaTheme="minorEastAsia" w:hAnsiTheme="minorEastAsia" w:cs="Arial" w:hint="eastAsia"/>
                <w:color w:val="000000" w:themeColor="text1"/>
                <w:szCs w:val="21"/>
              </w:rPr>
              <w:t>元</w:t>
            </w:r>
            <w:r w:rsidRPr="00DC0255">
              <w:rPr>
                <w:rFonts w:asciiTheme="minorEastAsia" w:eastAsiaTheme="minorEastAsia" w:hAnsiTheme="minorEastAsia" w:cs="Arial"/>
                <w:color w:val="000000" w:themeColor="text1"/>
                <w:szCs w:val="21"/>
              </w:rPr>
              <w:t>/</w:t>
            </w:r>
            <w:r w:rsidRPr="00DC0255">
              <w:rPr>
                <w:rFonts w:asciiTheme="minorEastAsia" w:eastAsiaTheme="minorEastAsia" w:hAnsiTheme="minorEastAsia" w:cs="Arial" w:hint="eastAsia"/>
                <w:color w:val="000000" w:themeColor="text1"/>
                <w:szCs w:val="21"/>
              </w:rPr>
              <w:t>人；</w:t>
            </w:r>
          </w:p>
          <w:p w14:paraId="5C512E76" w14:textId="11180B36" w:rsidR="002F0514" w:rsidRPr="00DC0255" w:rsidRDefault="00983E73" w:rsidP="00DC0255">
            <w:pPr>
              <w:tabs>
                <w:tab w:val="num" w:pos="851"/>
              </w:tabs>
              <w:adjustRightInd w:val="0"/>
              <w:snapToGrid w:val="0"/>
              <w:spacing w:line="360" w:lineRule="auto"/>
              <w:rPr>
                <w:rFonts w:asciiTheme="minorEastAsia" w:eastAsiaTheme="minorEastAsia" w:hAnsiTheme="minorEastAsia" w:cs="Arial" w:hint="eastAsia"/>
                <w:color w:val="000000" w:themeColor="text1"/>
                <w:szCs w:val="21"/>
              </w:rPr>
            </w:pPr>
            <w:r w:rsidRPr="00DC0255">
              <w:rPr>
                <w:rFonts w:asciiTheme="minorEastAsia" w:eastAsiaTheme="minorEastAsia" w:hAnsiTheme="minorEastAsia" w:cs="Arial" w:hint="eastAsia"/>
                <w:color w:val="000000" w:themeColor="text1"/>
                <w:szCs w:val="21"/>
              </w:rPr>
              <w:t>早餐1</w:t>
            </w:r>
            <w:r w:rsidRPr="00DC0255">
              <w:rPr>
                <w:rFonts w:asciiTheme="minorEastAsia" w:eastAsiaTheme="minorEastAsia" w:hAnsiTheme="minorEastAsia" w:cs="Arial"/>
                <w:color w:val="000000" w:themeColor="text1"/>
                <w:szCs w:val="21"/>
              </w:rPr>
              <w:t>5</w:t>
            </w:r>
            <w:r w:rsidRPr="00DC0255">
              <w:rPr>
                <w:rFonts w:asciiTheme="minorEastAsia" w:eastAsiaTheme="minorEastAsia" w:hAnsiTheme="minorEastAsia" w:cs="Arial" w:hint="eastAsia"/>
                <w:color w:val="000000" w:themeColor="text1"/>
                <w:szCs w:val="21"/>
              </w:rPr>
              <w:t>元</w:t>
            </w:r>
            <w:r w:rsidRPr="00DC0255">
              <w:rPr>
                <w:rFonts w:asciiTheme="minorEastAsia" w:eastAsiaTheme="minorEastAsia" w:hAnsiTheme="minorEastAsia" w:cs="Arial"/>
                <w:color w:val="000000" w:themeColor="text1"/>
                <w:szCs w:val="21"/>
              </w:rPr>
              <w:t>/</w:t>
            </w:r>
            <w:r w:rsidRPr="00DC0255">
              <w:rPr>
                <w:rFonts w:asciiTheme="minorEastAsia" w:eastAsiaTheme="minorEastAsia" w:hAnsiTheme="minorEastAsia" w:cs="Arial" w:hint="eastAsia"/>
                <w:color w:val="000000" w:themeColor="text1"/>
                <w:szCs w:val="21"/>
              </w:rPr>
              <w:t>人</w:t>
            </w:r>
            <w:r w:rsidR="00DC0255">
              <w:rPr>
                <w:rFonts w:asciiTheme="minorEastAsia" w:eastAsiaTheme="minorEastAsia" w:hAnsiTheme="minorEastAsia" w:cs="Arial" w:hint="eastAsia"/>
                <w:color w:val="000000" w:themeColor="text1"/>
                <w:szCs w:val="21"/>
              </w:rPr>
              <w:t xml:space="preserve"> </w:t>
            </w:r>
            <w:r w:rsidR="00DC0255">
              <w:rPr>
                <w:rFonts w:asciiTheme="minorEastAsia" w:eastAsiaTheme="minorEastAsia" w:hAnsiTheme="minorEastAsia" w:cs="Arial"/>
                <w:color w:val="000000" w:themeColor="text1"/>
                <w:szCs w:val="21"/>
              </w:rPr>
              <w:t xml:space="preserve">   </w:t>
            </w:r>
          </w:p>
        </w:tc>
        <w:tc>
          <w:tcPr>
            <w:tcW w:w="1843" w:type="dxa"/>
            <w:vAlign w:val="center"/>
          </w:tcPr>
          <w:p w14:paraId="31705EA0" w14:textId="77777777" w:rsidR="002F0514" w:rsidRPr="00DC0255" w:rsidRDefault="00983E73" w:rsidP="00541AD1">
            <w:pPr>
              <w:tabs>
                <w:tab w:val="num" w:pos="851"/>
              </w:tabs>
              <w:adjustRightInd w:val="0"/>
              <w:snapToGrid w:val="0"/>
              <w:spacing w:line="360" w:lineRule="auto"/>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人数</w:t>
            </w:r>
          </w:p>
        </w:tc>
        <w:tc>
          <w:tcPr>
            <w:tcW w:w="2552" w:type="dxa"/>
            <w:vAlign w:val="center"/>
          </w:tcPr>
          <w:p w14:paraId="3EEB0055" w14:textId="77777777" w:rsidR="002F0514" w:rsidRPr="00DC0255" w:rsidRDefault="002F0514" w:rsidP="00541AD1">
            <w:pPr>
              <w:tabs>
                <w:tab w:val="num" w:pos="851"/>
              </w:tabs>
              <w:adjustRightInd w:val="0"/>
              <w:snapToGrid w:val="0"/>
              <w:spacing w:line="360" w:lineRule="auto"/>
              <w:ind w:hanging="425"/>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 xml:space="preserve">           </w:t>
            </w:r>
            <w:r w:rsidR="00983E73" w:rsidRPr="00DC0255">
              <w:rPr>
                <w:rFonts w:asciiTheme="minorEastAsia" w:eastAsiaTheme="minorEastAsia" w:hAnsiTheme="minorEastAsia" w:cs="Arial"/>
                <w:color w:val="000000" w:themeColor="text1"/>
                <w:szCs w:val="21"/>
              </w:rPr>
              <w:t>130</w:t>
            </w:r>
          </w:p>
        </w:tc>
      </w:tr>
      <w:tr w:rsidR="00DC0255" w:rsidRPr="00DC0255" w14:paraId="1E8444B8" w14:textId="77777777" w:rsidTr="00541AD1">
        <w:trPr>
          <w:trHeight w:val="454"/>
        </w:trPr>
        <w:tc>
          <w:tcPr>
            <w:tcW w:w="2093" w:type="dxa"/>
            <w:vAlign w:val="center"/>
          </w:tcPr>
          <w:p w14:paraId="26885384" w14:textId="77777777" w:rsidR="002F0514" w:rsidRPr="00DC0255" w:rsidRDefault="007E044E" w:rsidP="00541AD1">
            <w:pPr>
              <w:tabs>
                <w:tab w:val="num" w:pos="-3544"/>
              </w:tabs>
              <w:adjustRightInd w:val="0"/>
              <w:snapToGrid w:val="0"/>
              <w:spacing w:line="360" w:lineRule="auto"/>
              <w:ind w:leftChars="-2" w:left="-4"/>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用餐时间</w:t>
            </w:r>
          </w:p>
        </w:tc>
        <w:tc>
          <w:tcPr>
            <w:tcW w:w="6946" w:type="dxa"/>
            <w:gridSpan w:val="3"/>
            <w:vAlign w:val="center"/>
          </w:tcPr>
          <w:p w14:paraId="56F8B6A9" w14:textId="77777777" w:rsidR="002F0514" w:rsidRPr="00DC0255" w:rsidRDefault="002F0514" w:rsidP="00541AD1">
            <w:pPr>
              <w:tabs>
                <w:tab w:val="num" w:pos="1260"/>
              </w:tabs>
              <w:adjustRightInd w:val="0"/>
              <w:snapToGrid w:val="0"/>
              <w:spacing w:line="360" w:lineRule="auto"/>
              <w:ind w:leftChars="-456" w:left="-110" w:hangingChars="404" w:hanging="848"/>
              <w:rPr>
                <w:rFonts w:asciiTheme="minorEastAsia" w:eastAsiaTheme="minorEastAsia" w:hAnsiTheme="minorEastAsia" w:cs="Arial"/>
                <w:color w:val="000000" w:themeColor="text1"/>
                <w:szCs w:val="21"/>
              </w:rPr>
            </w:pPr>
            <w:r w:rsidRPr="00DC0255">
              <w:rPr>
                <w:rFonts w:asciiTheme="minorEastAsia" w:eastAsiaTheme="minorEastAsia" w:hAnsiTheme="minorEastAsia" w:cs="Nobel-Regular" w:hint="eastAsia"/>
                <w:color w:val="000000" w:themeColor="text1"/>
                <w:szCs w:val="21"/>
              </w:rPr>
              <w:t>视频的品</w:t>
            </w:r>
            <w:r w:rsidR="007E044E" w:rsidRPr="00DC0255">
              <w:rPr>
                <w:rFonts w:asciiTheme="minorEastAsia" w:eastAsiaTheme="minorEastAsia" w:hAnsiTheme="minorEastAsia" w:cs="Arial" w:hint="eastAsia"/>
                <w:color w:val="000000" w:themeColor="text1"/>
                <w:szCs w:val="21"/>
              </w:rPr>
              <w:t xml:space="preserve">  午餐2次、晚餐2次、夜宵1次、早餐1次</w:t>
            </w:r>
          </w:p>
        </w:tc>
      </w:tr>
      <w:tr w:rsidR="00DC0255" w:rsidRPr="00DC0255" w14:paraId="7D0E5221" w14:textId="77777777" w:rsidTr="00541AD1">
        <w:trPr>
          <w:trHeight w:val="454"/>
        </w:trPr>
        <w:tc>
          <w:tcPr>
            <w:tcW w:w="2093" w:type="dxa"/>
            <w:vAlign w:val="center"/>
          </w:tcPr>
          <w:p w14:paraId="534CF9B8" w14:textId="77777777" w:rsidR="007E044E" w:rsidRPr="00DC0255" w:rsidRDefault="007E044E" w:rsidP="00541AD1">
            <w:pPr>
              <w:tabs>
                <w:tab w:val="num" w:pos="-3544"/>
              </w:tabs>
              <w:adjustRightInd w:val="0"/>
              <w:snapToGrid w:val="0"/>
              <w:spacing w:line="360" w:lineRule="auto"/>
              <w:ind w:leftChars="-2" w:left="-4"/>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茶歇</w:t>
            </w:r>
          </w:p>
        </w:tc>
        <w:tc>
          <w:tcPr>
            <w:tcW w:w="6946" w:type="dxa"/>
            <w:gridSpan w:val="3"/>
            <w:vAlign w:val="center"/>
          </w:tcPr>
          <w:p w14:paraId="4B14EE7F" w14:textId="77777777" w:rsidR="007E044E" w:rsidRPr="00DC0255" w:rsidRDefault="007E044E" w:rsidP="007E044E">
            <w:pPr>
              <w:tabs>
                <w:tab w:val="num" w:pos="1260"/>
              </w:tabs>
              <w:adjustRightInd w:val="0"/>
              <w:snapToGrid w:val="0"/>
              <w:spacing w:line="360" w:lineRule="auto"/>
              <w:rPr>
                <w:rFonts w:asciiTheme="minorEastAsia" w:eastAsiaTheme="minorEastAsia" w:hAnsiTheme="minorEastAsia" w:cs="Nobel-Regular"/>
                <w:color w:val="000000" w:themeColor="text1"/>
                <w:szCs w:val="21"/>
              </w:rPr>
            </w:pPr>
            <w:r w:rsidRPr="00DC0255">
              <w:rPr>
                <w:rFonts w:asciiTheme="minorEastAsia" w:eastAsiaTheme="minorEastAsia" w:hAnsiTheme="minorEastAsia" w:cs="Nobel-Regular" w:hint="eastAsia"/>
                <w:color w:val="000000" w:themeColor="text1"/>
                <w:szCs w:val="21"/>
              </w:rPr>
              <w:t>红牛、咖啡、牛奶、零食等</w:t>
            </w:r>
          </w:p>
        </w:tc>
      </w:tr>
    </w:tbl>
    <w:p w14:paraId="2971AD95" w14:textId="77777777" w:rsidR="002D38B2" w:rsidRPr="00DC0255" w:rsidRDefault="002D38B2" w:rsidP="002D38B2">
      <w:pPr>
        <w:tabs>
          <w:tab w:val="num" w:pos="851"/>
        </w:tabs>
        <w:adjustRightInd w:val="0"/>
        <w:snapToGrid w:val="0"/>
        <w:spacing w:line="360" w:lineRule="auto"/>
        <w:ind w:leftChars="50" w:left="105" w:firstLineChars="150" w:firstLine="315"/>
        <w:rPr>
          <w:rFonts w:asciiTheme="minorEastAsia" w:eastAsiaTheme="minorEastAsia" w:hAnsiTheme="minorEastAsia" w:cs="Nobel-Regular"/>
          <w:color w:val="000000" w:themeColor="text1"/>
          <w:szCs w:val="21"/>
        </w:rPr>
      </w:pPr>
      <w:r w:rsidRPr="00DC0255">
        <w:rPr>
          <w:rFonts w:asciiTheme="minorEastAsia" w:eastAsiaTheme="minorEastAsia" w:hAnsiTheme="minorEastAsia" w:cs="Nobel-Regular"/>
          <w:color w:val="000000" w:themeColor="text1"/>
          <w:szCs w:val="21"/>
        </w:rPr>
        <w:t>3</w:t>
      </w:r>
      <w:r w:rsidRPr="00DC0255">
        <w:rPr>
          <w:rFonts w:asciiTheme="minorEastAsia" w:eastAsiaTheme="minorEastAsia" w:hAnsiTheme="minorEastAsia" w:cs="Nobel-Regular" w:hint="eastAsia"/>
          <w:color w:val="000000" w:themeColor="text1"/>
          <w:szCs w:val="21"/>
        </w:rPr>
        <w:t>、搭建</w:t>
      </w:r>
    </w:p>
    <w:tbl>
      <w:tblPr>
        <w:tblpPr w:leftFromText="180" w:rightFromText="180" w:vertAnchor="text" w:horzAnchor="page" w:tblpX="1648" w:tblpY="3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551"/>
        <w:gridCol w:w="1843"/>
        <w:gridCol w:w="2552"/>
      </w:tblGrid>
      <w:tr w:rsidR="00DC0255" w:rsidRPr="00DC0255" w14:paraId="7644339C" w14:textId="77777777" w:rsidTr="00541AD1">
        <w:trPr>
          <w:trHeight w:val="560"/>
        </w:trPr>
        <w:tc>
          <w:tcPr>
            <w:tcW w:w="2093" w:type="dxa"/>
            <w:vAlign w:val="center"/>
          </w:tcPr>
          <w:p w14:paraId="091CEEB2" w14:textId="77777777" w:rsidR="002D38B2" w:rsidRPr="00DC0255" w:rsidRDefault="002D38B2" w:rsidP="00541AD1">
            <w:pPr>
              <w:tabs>
                <w:tab w:val="num" w:pos="426"/>
              </w:tabs>
              <w:adjustRightInd w:val="0"/>
              <w:snapToGrid w:val="0"/>
              <w:spacing w:line="360" w:lineRule="auto"/>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舞台</w:t>
            </w:r>
          </w:p>
        </w:tc>
        <w:tc>
          <w:tcPr>
            <w:tcW w:w="2551" w:type="dxa"/>
            <w:vAlign w:val="center"/>
          </w:tcPr>
          <w:p w14:paraId="35FDD3AB" w14:textId="77777777" w:rsidR="002D38B2" w:rsidRPr="00DC0255" w:rsidRDefault="002D38B2" w:rsidP="00541AD1">
            <w:pPr>
              <w:tabs>
                <w:tab w:val="num" w:pos="851"/>
              </w:tabs>
              <w:adjustRightInd w:val="0"/>
              <w:snapToGrid w:val="0"/>
              <w:spacing w:line="360" w:lineRule="auto"/>
              <w:ind w:hanging="425"/>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 xml:space="preserve">    </w:t>
            </w:r>
            <w:r w:rsidR="007E044E" w:rsidRPr="00DC0255">
              <w:rPr>
                <w:rFonts w:asciiTheme="minorEastAsia" w:eastAsiaTheme="minorEastAsia" w:hAnsiTheme="minorEastAsia" w:cs="Arial" w:hint="eastAsia"/>
                <w:color w:val="000000" w:themeColor="text1"/>
                <w:szCs w:val="21"/>
              </w:rPr>
              <w:t>木质结构舞台（3.6m*2.5m *0.2m高)</w:t>
            </w:r>
            <w:r w:rsidRPr="00DC0255">
              <w:rPr>
                <w:rFonts w:asciiTheme="minorEastAsia" w:eastAsiaTheme="minorEastAsia" w:hAnsiTheme="minorEastAsia" w:cs="Arial" w:hint="eastAsia"/>
                <w:color w:val="000000" w:themeColor="text1"/>
                <w:szCs w:val="21"/>
              </w:rPr>
              <w:t xml:space="preserve">  </w:t>
            </w:r>
          </w:p>
        </w:tc>
        <w:tc>
          <w:tcPr>
            <w:tcW w:w="1843" w:type="dxa"/>
            <w:vAlign w:val="center"/>
          </w:tcPr>
          <w:p w14:paraId="65AE1904" w14:textId="77777777" w:rsidR="002D38B2" w:rsidRPr="00DC0255" w:rsidRDefault="007E044E" w:rsidP="00541AD1">
            <w:pPr>
              <w:tabs>
                <w:tab w:val="num" w:pos="851"/>
              </w:tabs>
              <w:adjustRightInd w:val="0"/>
              <w:snapToGrid w:val="0"/>
              <w:spacing w:line="360" w:lineRule="auto"/>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舞台地毯</w:t>
            </w:r>
          </w:p>
        </w:tc>
        <w:tc>
          <w:tcPr>
            <w:tcW w:w="2552" w:type="dxa"/>
            <w:vAlign w:val="center"/>
          </w:tcPr>
          <w:p w14:paraId="63029CBF" w14:textId="77777777" w:rsidR="002D38B2" w:rsidRPr="00DC0255" w:rsidRDefault="002D38B2" w:rsidP="00541AD1">
            <w:pPr>
              <w:tabs>
                <w:tab w:val="num" w:pos="851"/>
              </w:tabs>
              <w:adjustRightInd w:val="0"/>
              <w:snapToGrid w:val="0"/>
              <w:spacing w:line="360" w:lineRule="auto"/>
              <w:ind w:hanging="425"/>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 xml:space="preserve">    </w:t>
            </w:r>
            <w:r w:rsidR="007E044E" w:rsidRPr="00DC0255">
              <w:rPr>
                <w:rFonts w:asciiTheme="minorEastAsia" w:eastAsiaTheme="minorEastAsia" w:hAnsiTheme="minorEastAsia" w:cs="Arial" w:hint="eastAsia"/>
                <w:color w:val="000000" w:themeColor="text1"/>
                <w:szCs w:val="21"/>
              </w:rPr>
              <w:t>舞台地毯（4*3m 烟灰色）</w:t>
            </w:r>
          </w:p>
        </w:tc>
      </w:tr>
      <w:tr w:rsidR="00DC0255" w:rsidRPr="00DC0255" w14:paraId="407FD224" w14:textId="77777777" w:rsidTr="00541AD1">
        <w:trPr>
          <w:trHeight w:val="454"/>
        </w:trPr>
        <w:tc>
          <w:tcPr>
            <w:tcW w:w="2093" w:type="dxa"/>
            <w:vAlign w:val="center"/>
          </w:tcPr>
          <w:p w14:paraId="317CDAEA" w14:textId="77777777" w:rsidR="002D38B2" w:rsidRPr="00DC0255" w:rsidRDefault="007E044E" w:rsidP="00541AD1">
            <w:pPr>
              <w:tabs>
                <w:tab w:val="num" w:pos="426"/>
              </w:tabs>
              <w:adjustRightInd w:val="0"/>
              <w:snapToGrid w:val="0"/>
              <w:spacing w:line="360" w:lineRule="auto"/>
              <w:ind w:leftChars="-2" w:left="-4"/>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签到背板</w:t>
            </w:r>
          </w:p>
        </w:tc>
        <w:tc>
          <w:tcPr>
            <w:tcW w:w="2551" w:type="dxa"/>
            <w:vAlign w:val="center"/>
          </w:tcPr>
          <w:p w14:paraId="1DE70493" w14:textId="77777777" w:rsidR="002D38B2" w:rsidRPr="00DC0255" w:rsidRDefault="002D38B2" w:rsidP="00541AD1">
            <w:pPr>
              <w:tabs>
                <w:tab w:val="num" w:pos="851"/>
              </w:tabs>
              <w:adjustRightInd w:val="0"/>
              <w:snapToGrid w:val="0"/>
              <w:spacing w:line="360" w:lineRule="auto"/>
              <w:ind w:hanging="425"/>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 xml:space="preserve">     </w:t>
            </w:r>
            <w:r w:rsidR="007E044E" w:rsidRPr="00DC0255">
              <w:rPr>
                <w:rFonts w:asciiTheme="minorEastAsia" w:eastAsiaTheme="minorEastAsia" w:hAnsiTheme="minorEastAsia" w:cs="Arial" w:hint="eastAsia"/>
                <w:color w:val="000000" w:themeColor="text1"/>
                <w:szCs w:val="21"/>
              </w:rPr>
              <w:t>珩架+宝丽布（3*2.2m）</w:t>
            </w:r>
          </w:p>
        </w:tc>
        <w:tc>
          <w:tcPr>
            <w:tcW w:w="1843" w:type="dxa"/>
            <w:vAlign w:val="center"/>
          </w:tcPr>
          <w:p w14:paraId="42A72C68" w14:textId="77777777" w:rsidR="002D38B2" w:rsidRPr="00DC0255" w:rsidRDefault="007E044E" w:rsidP="00541AD1">
            <w:pPr>
              <w:tabs>
                <w:tab w:val="num" w:pos="851"/>
              </w:tabs>
              <w:adjustRightInd w:val="0"/>
              <w:snapToGrid w:val="0"/>
              <w:spacing w:line="360" w:lineRule="auto"/>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舞台背景板</w:t>
            </w:r>
          </w:p>
        </w:tc>
        <w:tc>
          <w:tcPr>
            <w:tcW w:w="2552" w:type="dxa"/>
            <w:vAlign w:val="center"/>
          </w:tcPr>
          <w:p w14:paraId="225F63AE" w14:textId="77777777" w:rsidR="002D38B2" w:rsidRPr="00DC0255" w:rsidRDefault="007E044E" w:rsidP="00541AD1">
            <w:pPr>
              <w:adjustRightInd w:val="0"/>
              <w:snapToGrid w:val="0"/>
              <w:spacing w:line="360" w:lineRule="auto"/>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珩架+宝丽布 3.6*2.5m</w:t>
            </w:r>
            <w:r w:rsidR="002D38B2" w:rsidRPr="00DC0255">
              <w:rPr>
                <w:rFonts w:asciiTheme="minorEastAsia" w:eastAsiaTheme="minorEastAsia" w:hAnsiTheme="minorEastAsia" w:cs="Arial" w:hint="eastAsia"/>
                <w:color w:val="000000" w:themeColor="text1"/>
                <w:szCs w:val="21"/>
              </w:rPr>
              <w:t xml:space="preserve">          </w:t>
            </w:r>
          </w:p>
        </w:tc>
      </w:tr>
      <w:tr w:rsidR="00DC0255" w:rsidRPr="00DC0255" w14:paraId="390BA2B3" w14:textId="77777777" w:rsidTr="00541AD1">
        <w:trPr>
          <w:trHeight w:val="454"/>
        </w:trPr>
        <w:tc>
          <w:tcPr>
            <w:tcW w:w="2093" w:type="dxa"/>
            <w:vAlign w:val="center"/>
          </w:tcPr>
          <w:p w14:paraId="02AD974F" w14:textId="77777777" w:rsidR="007E044E" w:rsidRPr="00DC0255" w:rsidRDefault="007E044E" w:rsidP="00541AD1">
            <w:pPr>
              <w:tabs>
                <w:tab w:val="num" w:pos="426"/>
              </w:tabs>
              <w:adjustRightInd w:val="0"/>
              <w:snapToGrid w:val="0"/>
              <w:spacing w:line="360" w:lineRule="auto"/>
              <w:ind w:leftChars="-2" w:left="-4"/>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启动道具-旋转魔方</w:t>
            </w:r>
          </w:p>
        </w:tc>
        <w:tc>
          <w:tcPr>
            <w:tcW w:w="2551" w:type="dxa"/>
            <w:vAlign w:val="center"/>
          </w:tcPr>
          <w:p w14:paraId="58925836" w14:textId="0AE08A61" w:rsidR="007E044E" w:rsidRPr="00DC0255" w:rsidRDefault="007E044E" w:rsidP="0003089B">
            <w:pPr>
              <w:tabs>
                <w:tab w:val="num" w:pos="851"/>
              </w:tabs>
              <w:adjustRightInd w:val="0"/>
              <w:snapToGrid w:val="0"/>
              <w:spacing w:line="360" w:lineRule="auto"/>
              <w:jc w:val="left"/>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color w:val="000000" w:themeColor="text1"/>
                <w:szCs w:val="21"/>
              </w:rPr>
              <w:t>1</w:t>
            </w:r>
            <w:r w:rsidRPr="00DC0255">
              <w:rPr>
                <w:rFonts w:asciiTheme="minorEastAsia" w:eastAsiaTheme="minorEastAsia" w:hAnsiTheme="minorEastAsia" w:cs="Arial" w:hint="eastAsia"/>
                <w:color w:val="000000" w:themeColor="text1"/>
                <w:szCs w:val="21"/>
              </w:rPr>
              <w:t>个</w:t>
            </w:r>
          </w:p>
        </w:tc>
        <w:tc>
          <w:tcPr>
            <w:tcW w:w="1843" w:type="dxa"/>
            <w:vAlign w:val="center"/>
          </w:tcPr>
          <w:p w14:paraId="014EF766" w14:textId="77777777" w:rsidR="007E044E" w:rsidRPr="00DC0255" w:rsidRDefault="007E044E" w:rsidP="00541AD1">
            <w:pPr>
              <w:tabs>
                <w:tab w:val="num" w:pos="851"/>
              </w:tabs>
              <w:adjustRightInd w:val="0"/>
              <w:snapToGrid w:val="0"/>
              <w:spacing w:line="360" w:lineRule="auto"/>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灯光</w:t>
            </w:r>
            <w:bookmarkStart w:id="18" w:name="_GoBack"/>
            <w:bookmarkEnd w:id="18"/>
          </w:p>
        </w:tc>
        <w:tc>
          <w:tcPr>
            <w:tcW w:w="2552" w:type="dxa"/>
            <w:vAlign w:val="center"/>
          </w:tcPr>
          <w:p w14:paraId="4D75BE20" w14:textId="77777777" w:rsidR="007E044E" w:rsidRPr="00DC0255" w:rsidRDefault="007E044E" w:rsidP="00541AD1">
            <w:pPr>
              <w:adjustRightInd w:val="0"/>
              <w:snapToGrid w:val="0"/>
              <w:spacing w:line="360" w:lineRule="auto"/>
              <w:rPr>
                <w:rFonts w:asciiTheme="minorEastAsia" w:eastAsiaTheme="minorEastAsia" w:hAnsiTheme="minorEastAsia" w:cs="Arial"/>
                <w:color w:val="000000" w:themeColor="text1"/>
                <w:szCs w:val="21"/>
              </w:rPr>
            </w:pPr>
            <w:r w:rsidRPr="00DC0255">
              <w:rPr>
                <w:rFonts w:asciiTheme="minorEastAsia" w:eastAsiaTheme="minorEastAsia" w:hAnsiTheme="minorEastAsia" w:cs="Arial" w:hint="eastAsia"/>
                <w:color w:val="000000" w:themeColor="text1"/>
                <w:szCs w:val="21"/>
              </w:rPr>
              <w:t>PAR灯，会议面光、LOGO灯、灯架</w:t>
            </w:r>
          </w:p>
        </w:tc>
      </w:tr>
    </w:tbl>
    <w:p w14:paraId="0E6D8080" w14:textId="77777777" w:rsidR="002F0514" w:rsidRPr="002F0514" w:rsidRDefault="002F0514" w:rsidP="00CE2427">
      <w:pPr>
        <w:tabs>
          <w:tab w:val="num" w:pos="851"/>
        </w:tabs>
        <w:adjustRightInd w:val="0"/>
        <w:snapToGrid w:val="0"/>
        <w:spacing w:line="360" w:lineRule="auto"/>
        <w:ind w:hanging="425"/>
        <w:rPr>
          <w:rFonts w:asciiTheme="minorEastAsia" w:eastAsiaTheme="minorEastAsia" w:hAnsiTheme="minorEastAsia" w:cs="Nobel-Regular"/>
          <w:szCs w:val="21"/>
        </w:rPr>
      </w:pPr>
    </w:p>
    <w:p w14:paraId="19E76F51" w14:textId="77777777" w:rsidR="002F0514" w:rsidRPr="00CE2427" w:rsidRDefault="002F0514" w:rsidP="00CE2427">
      <w:pPr>
        <w:tabs>
          <w:tab w:val="num" w:pos="851"/>
        </w:tabs>
        <w:adjustRightInd w:val="0"/>
        <w:snapToGrid w:val="0"/>
        <w:spacing w:line="360" w:lineRule="auto"/>
        <w:ind w:hanging="425"/>
        <w:rPr>
          <w:rFonts w:asciiTheme="minorEastAsia" w:eastAsiaTheme="minorEastAsia" w:hAnsiTheme="minorEastAsia" w:cs="Nobel-Regular"/>
          <w:szCs w:val="21"/>
        </w:rPr>
      </w:pPr>
    </w:p>
    <w:p w14:paraId="5EA62E78" w14:textId="77777777" w:rsidR="00BF7EC4" w:rsidRPr="00BF7EC4" w:rsidRDefault="00BF7EC4" w:rsidP="00BF7EC4">
      <w:pPr>
        <w:pStyle w:val="a8"/>
        <w:numPr>
          <w:ilvl w:val="0"/>
          <w:numId w:val="14"/>
        </w:numPr>
        <w:adjustRightInd w:val="0"/>
        <w:snapToGrid w:val="0"/>
        <w:spacing w:line="360" w:lineRule="auto"/>
        <w:ind w:firstLineChars="0"/>
        <w:rPr>
          <w:rFonts w:asciiTheme="minorEastAsia" w:eastAsiaTheme="minorEastAsia" w:hAnsiTheme="minorEastAsia" w:cs="Nobel-Regular"/>
          <w:b/>
          <w:szCs w:val="21"/>
        </w:rPr>
      </w:pPr>
      <w:r w:rsidRPr="00BF7EC4">
        <w:rPr>
          <w:rFonts w:asciiTheme="minorEastAsia" w:eastAsiaTheme="minorEastAsia" w:hAnsiTheme="minorEastAsia" w:cs="Nobel-Regular" w:hint="eastAsia"/>
          <w:b/>
          <w:szCs w:val="21"/>
        </w:rPr>
        <w:t>交付及验收</w:t>
      </w:r>
    </w:p>
    <w:p w14:paraId="2851ACB4" w14:textId="7115D7C0" w:rsidR="00C309C9" w:rsidRDefault="00E137C8" w:rsidP="00681040">
      <w:pPr>
        <w:pStyle w:val="a8"/>
        <w:numPr>
          <w:ilvl w:val="0"/>
          <w:numId w:val="16"/>
        </w:numPr>
        <w:adjustRightInd w:val="0"/>
        <w:snapToGrid w:val="0"/>
        <w:spacing w:line="360" w:lineRule="auto"/>
        <w:ind w:left="851" w:firstLineChars="0" w:hanging="425"/>
        <w:rPr>
          <w:rFonts w:asciiTheme="minorEastAsia" w:eastAsiaTheme="minorEastAsia" w:hAnsiTheme="minorEastAsia" w:cs="Arial"/>
          <w:color w:val="000000"/>
          <w:szCs w:val="21"/>
        </w:rPr>
      </w:pPr>
      <w:r w:rsidRPr="00C309C9">
        <w:rPr>
          <w:rFonts w:asciiTheme="minorEastAsia" w:eastAsiaTheme="minorEastAsia" w:hAnsiTheme="minorEastAsia" w:cs="Arial" w:hint="eastAsia"/>
          <w:color w:val="000000"/>
          <w:szCs w:val="21"/>
        </w:rPr>
        <w:t>乙方应在</w:t>
      </w:r>
      <w:bookmarkStart w:id="19" w:name="PO_编辑5"/>
      <w:bookmarkStart w:id="20" w:name="PO_编辑6"/>
      <w:r w:rsidRPr="00C309C9">
        <w:rPr>
          <w:rFonts w:asciiTheme="minorEastAsia" w:eastAsiaTheme="minorEastAsia" w:hAnsiTheme="minorEastAsia" w:cs="Arial" w:hint="eastAsia"/>
          <w:color w:val="000000"/>
          <w:szCs w:val="21"/>
          <w:u w:val="single"/>
        </w:rPr>
        <w:t xml:space="preserve"> </w:t>
      </w:r>
      <w:r w:rsidR="006678B2">
        <w:rPr>
          <w:rFonts w:asciiTheme="minorEastAsia" w:eastAsiaTheme="minorEastAsia" w:hAnsiTheme="minorEastAsia" w:cs="Arial"/>
          <w:color w:val="000000"/>
          <w:szCs w:val="21"/>
          <w:u w:val="single"/>
        </w:rPr>
        <w:t>2019</w:t>
      </w:r>
      <w:r w:rsidRPr="00C309C9">
        <w:rPr>
          <w:rFonts w:asciiTheme="minorEastAsia" w:eastAsiaTheme="minorEastAsia" w:hAnsiTheme="minorEastAsia" w:cs="Arial" w:hint="eastAsia"/>
          <w:color w:val="000000"/>
          <w:szCs w:val="21"/>
          <w:u w:val="single"/>
        </w:rPr>
        <w:t xml:space="preserve">　</w:t>
      </w:r>
      <w:r w:rsidR="00C2198E" w:rsidRPr="00C309C9">
        <w:rPr>
          <w:rFonts w:asciiTheme="minorEastAsia" w:eastAsiaTheme="minorEastAsia" w:hAnsiTheme="minorEastAsia" w:cs="Arial" w:hint="eastAsia"/>
          <w:color w:val="000000"/>
          <w:szCs w:val="21"/>
          <w:u w:val="single"/>
        </w:rPr>
        <w:t xml:space="preserve">年  </w:t>
      </w:r>
      <w:r w:rsidR="006678B2">
        <w:rPr>
          <w:rFonts w:asciiTheme="minorEastAsia" w:eastAsiaTheme="minorEastAsia" w:hAnsiTheme="minorEastAsia" w:cs="Arial"/>
          <w:color w:val="000000"/>
          <w:szCs w:val="21"/>
          <w:u w:val="single"/>
        </w:rPr>
        <w:t>11</w:t>
      </w:r>
      <w:r w:rsidR="00C2198E" w:rsidRPr="00C309C9">
        <w:rPr>
          <w:rFonts w:asciiTheme="minorEastAsia" w:eastAsiaTheme="minorEastAsia" w:hAnsiTheme="minorEastAsia" w:cs="Arial" w:hint="eastAsia"/>
          <w:color w:val="000000"/>
          <w:szCs w:val="21"/>
          <w:u w:val="single"/>
        </w:rPr>
        <w:t xml:space="preserve">  月   </w:t>
      </w:r>
      <w:r w:rsidR="006678B2">
        <w:rPr>
          <w:rFonts w:asciiTheme="minorEastAsia" w:eastAsiaTheme="minorEastAsia" w:hAnsiTheme="minorEastAsia" w:cs="Arial"/>
          <w:color w:val="000000"/>
          <w:szCs w:val="21"/>
          <w:u w:val="single"/>
        </w:rPr>
        <w:t>25</w:t>
      </w:r>
      <w:r w:rsidR="00C2198E" w:rsidRPr="00C309C9">
        <w:rPr>
          <w:rFonts w:asciiTheme="minorEastAsia" w:eastAsiaTheme="minorEastAsia" w:hAnsiTheme="minorEastAsia" w:cs="Arial" w:hint="eastAsia"/>
          <w:color w:val="000000"/>
          <w:szCs w:val="21"/>
          <w:u w:val="single"/>
        </w:rPr>
        <w:t xml:space="preserve">  日</w:t>
      </w:r>
      <w:bookmarkEnd w:id="19"/>
      <w:bookmarkEnd w:id="20"/>
      <w:r w:rsidRPr="00C309C9">
        <w:rPr>
          <w:rFonts w:asciiTheme="minorEastAsia" w:eastAsiaTheme="minorEastAsia" w:hAnsiTheme="minorEastAsia" w:cs="Arial" w:hint="eastAsia"/>
          <w:color w:val="000000"/>
          <w:szCs w:val="21"/>
        </w:rPr>
        <w:t>前向甲方交付</w:t>
      </w:r>
      <w:r w:rsidR="00D353FD" w:rsidRPr="00C309C9">
        <w:rPr>
          <w:rFonts w:asciiTheme="minorEastAsia" w:eastAsiaTheme="minorEastAsia" w:hAnsiTheme="minorEastAsia" w:cs="Arial" w:hint="eastAsia"/>
          <w:color w:val="000000"/>
          <w:szCs w:val="21"/>
        </w:rPr>
        <w:t>拍摄成品</w:t>
      </w:r>
      <w:r w:rsidRPr="00C309C9">
        <w:rPr>
          <w:rFonts w:asciiTheme="minorEastAsia" w:eastAsiaTheme="minorEastAsia" w:hAnsiTheme="minorEastAsia" w:cs="Arial" w:hint="eastAsia"/>
          <w:color w:val="000000"/>
          <w:szCs w:val="21"/>
        </w:rPr>
        <w:t>及合同约定资料（包括但不限于母带、</w:t>
      </w:r>
      <w:r w:rsidR="00C309C9" w:rsidRPr="00BF7EC4">
        <w:rPr>
          <w:rFonts w:asciiTheme="minorEastAsia" w:eastAsiaTheme="minorEastAsia" w:hAnsiTheme="minorEastAsia" w:cs="Arial" w:hint="eastAsia"/>
          <w:color w:val="000000"/>
          <w:szCs w:val="21"/>
        </w:rPr>
        <w:t>原素材</w:t>
      </w:r>
      <w:r w:rsidR="00C309C9">
        <w:rPr>
          <w:rFonts w:asciiTheme="minorEastAsia" w:eastAsiaTheme="minorEastAsia" w:hAnsiTheme="minorEastAsia" w:cs="Arial" w:hint="eastAsia"/>
          <w:color w:val="000000"/>
          <w:szCs w:val="21"/>
        </w:rPr>
        <w:t>、人物肖像使用授权</w:t>
      </w:r>
      <w:r w:rsidR="00C309C9" w:rsidRPr="00BF7EC4">
        <w:rPr>
          <w:rFonts w:asciiTheme="minorEastAsia" w:eastAsiaTheme="minorEastAsia" w:hAnsiTheme="minorEastAsia" w:cs="Arial" w:hint="eastAsia"/>
          <w:color w:val="000000"/>
          <w:szCs w:val="21"/>
        </w:rPr>
        <w:t>等）。</w:t>
      </w:r>
    </w:p>
    <w:p w14:paraId="605B3993" w14:textId="77777777" w:rsidR="00E137C8" w:rsidRPr="00C309C9" w:rsidRDefault="00D353FD" w:rsidP="00681040">
      <w:pPr>
        <w:pStyle w:val="a8"/>
        <w:numPr>
          <w:ilvl w:val="0"/>
          <w:numId w:val="16"/>
        </w:numPr>
        <w:adjustRightInd w:val="0"/>
        <w:snapToGrid w:val="0"/>
        <w:spacing w:line="360" w:lineRule="auto"/>
        <w:ind w:left="851" w:firstLineChars="0" w:hanging="425"/>
        <w:rPr>
          <w:rFonts w:asciiTheme="minorEastAsia" w:eastAsiaTheme="minorEastAsia" w:hAnsiTheme="minorEastAsia" w:cs="Arial"/>
          <w:color w:val="000000"/>
          <w:szCs w:val="21"/>
        </w:rPr>
      </w:pPr>
      <w:r w:rsidRPr="00C309C9">
        <w:rPr>
          <w:rFonts w:asciiTheme="minorEastAsia" w:eastAsiaTheme="minorEastAsia" w:hAnsiTheme="minorEastAsia" w:cs="Arial" w:hint="eastAsia"/>
          <w:color w:val="000000"/>
          <w:szCs w:val="21"/>
        </w:rPr>
        <w:t>乙方对拍摄成品</w:t>
      </w:r>
      <w:r w:rsidR="00E137C8" w:rsidRPr="00C309C9">
        <w:rPr>
          <w:rFonts w:asciiTheme="minorEastAsia" w:eastAsiaTheme="minorEastAsia" w:hAnsiTheme="minorEastAsia" w:cs="Arial" w:hint="eastAsia"/>
          <w:color w:val="000000"/>
          <w:szCs w:val="21"/>
        </w:rPr>
        <w:t>的</w:t>
      </w:r>
      <w:r w:rsidR="00421323" w:rsidRPr="00C309C9">
        <w:rPr>
          <w:rFonts w:asciiTheme="minorEastAsia" w:eastAsiaTheme="minorEastAsia" w:hAnsiTheme="minorEastAsia" w:cs="Arial" w:hint="eastAsia"/>
          <w:color w:val="000000"/>
          <w:szCs w:val="21"/>
        </w:rPr>
        <w:t>质量</w:t>
      </w:r>
      <w:r w:rsidR="00E137C8" w:rsidRPr="00C309C9">
        <w:rPr>
          <w:rFonts w:asciiTheme="minorEastAsia" w:eastAsiaTheme="minorEastAsia" w:hAnsiTheme="minorEastAsia" w:cs="Arial" w:hint="eastAsia"/>
          <w:color w:val="000000"/>
          <w:szCs w:val="21"/>
        </w:rPr>
        <w:t>和交付时间承担责任，并在整个拍摄和制作过程中接受甲方的控制与监督。如乙方未经过甲方事先书面同意而擅自将</w:t>
      </w:r>
      <w:r w:rsidRPr="00C309C9">
        <w:rPr>
          <w:rFonts w:asciiTheme="minorEastAsia" w:eastAsiaTheme="minorEastAsia" w:hAnsiTheme="minorEastAsia" w:cs="Arial" w:hint="eastAsia"/>
          <w:color w:val="000000"/>
          <w:szCs w:val="21"/>
        </w:rPr>
        <w:t>成品</w:t>
      </w:r>
      <w:r w:rsidR="00E137C8" w:rsidRPr="00C309C9">
        <w:rPr>
          <w:rFonts w:asciiTheme="minorEastAsia" w:eastAsiaTheme="minorEastAsia" w:hAnsiTheme="minorEastAsia" w:cs="Arial" w:hint="eastAsia"/>
          <w:color w:val="000000"/>
          <w:szCs w:val="21"/>
        </w:rPr>
        <w:t>向本合同主体以外的任一方披露或交付，则乙方应承担由此产生的一切责任，并赔偿甲方全部损失。</w:t>
      </w:r>
    </w:p>
    <w:p w14:paraId="26BCA17C" w14:textId="77777777" w:rsidR="00E137C8" w:rsidRPr="00B444E6" w:rsidRDefault="00E137C8" w:rsidP="00B444E6">
      <w:pPr>
        <w:pStyle w:val="a8"/>
        <w:numPr>
          <w:ilvl w:val="0"/>
          <w:numId w:val="16"/>
        </w:numPr>
        <w:adjustRightInd w:val="0"/>
        <w:snapToGrid w:val="0"/>
        <w:spacing w:line="360" w:lineRule="auto"/>
        <w:ind w:left="851" w:firstLineChars="0" w:hanging="425"/>
        <w:rPr>
          <w:rFonts w:asciiTheme="minorEastAsia" w:eastAsiaTheme="minorEastAsia" w:hAnsiTheme="minorEastAsia" w:cs="Arial"/>
          <w:color w:val="000000"/>
          <w:szCs w:val="21"/>
        </w:rPr>
      </w:pPr>
      <w:r w:rsidRPr="00BF7EC4">
        <w:rPr>
          <w:rFonts w:asciiTheme="minorEastAsia" w:eastAsiaTheme="minorEastAsia" w:hAnsiTheme="minorEastAsia" w:cs="Arial" w:hint="eastAsia"/>
          <w:color w:val="000000"/>
          <w:szCs w:val="21"/>
        </w:rPr>
        <w:t>乙方应按照经甲方书面认可同意的创意、拍摄脚本、制作人员名单（如</w:t>
      </w:r>
      <w:r w:rsidR="00D353FD">
        <w:rPr>
          <w:rFonts w:asciiTheme="minorEastAsia" w:eastAsiaTheme="minorEastAsia" w:hAnsiTheme="minorEastAsia" w:cs="Arial" w:hint="eastAsia"/>
          <w:color w:val="000000"/>
          <w:szCs w:val="21"/>
        </w:rPr>
        <w:t>有，请列作附件）等相关附件及其他涉及质量要求的文件的规定进行拍摄</w:t>
      </w:r>
      <w:r w:rsidRPr="00BF7EC4">
        <w:rPr>
          <w:rFonts w:asciiTheme="minorEastAsia" w:eastAsiaTheme="minorEastAsia" w:hAnsiTheme="minorEastAsia" w:cs="Arial" w:hint="eastAsia"/>
          <w:color w:val="000000"/>
          <w:szCs w:val="21"/>
        </w:rPr>
        <w:t>制作， 双方同意，乙方提交</w:t>
      </w:r>
      <w:r w:rsidR="00454767">
        <w:rPr>
          <w:rFonts w:asciiTheme="minorEastAsia" w:eastAsiaTheme="minorEastAsia" w:hAnsiTheme="minorEastAsia" w:cs="Arial" w:hint="eastAsia"/>
          <w:color w:val="000000"/>
          <w:szCs w:val="21"/>
        </w:rPr>
        <w:t>拍摄成果</w:t>
      </w:r>
      <w:r w:rsidRPr="00BF7EC4">
        <w:rPr>
          <w:rFonts w:asciiTheme="minorEastAsia" w:eastAsiaTheme="minorEastAsia" w:hAnsiTheme="minorEastAsia" w:cs="Arial" w:hint="eastAsia"/>
          <w:color w:val="000000"/>
          <w:szCs w:val="21"/>
        </w:rPr>
        <w:t>后交甲方验收，</w:t>
      </w:r>
      <w:r w:rsidRPr="00CE2427">
        <w:rPr>
          <w:rFonts w:asciiTheme="minorEastAsia" w:eastAsiaTheme="minorEastAsia" w:hAnsiTheme="minorEastAsia" w:cs="Arial" w:hint="eastAsia"/>
          <w:color w:val="000000"/>
          <w:szCs w:val="21"/>
        </w:rPr>
        <w:t>验收合格后由甲方出具验收合格确认书；验收不合格乙方应予以修改直至甲方满意；若因乙方原因未及时交付甲方验收的，乙方承担违约责任。</w:t>
      </w:r>
    </w:p>
    <w:p w14:paraId="2D8BC6CC" w14:textId="77777777" w:rsidR="00E137C8" w:rsidRPr="00CE2427" w:rsidRDefault="00B444E6" w:rsidP="00B444E6">
      <w:pPr>
        <w:pStyle w:val="a8"/>
        <w:numPr>
          <w:ilvl w:val="0"/>
          <w:numId w:val="14"/>
        </w:numPr>
        <w:adjustRightInd w:val="0"/>
        <w:snapToGrid w:val="0"/>
        <w:spacing w:line="360" w:lineRule="auto"/>
        <w:ind w:firstLineChars="0"/>
        <w:rPr>
          <w:rFonts w:asciiTheme="minorEastAsia" w:eastAsiaTheme="minorEastAsia" w:hAnsiTheme="minorEastAsia" w:cs="Nobel-Regular"/>
          <w:b/>
          <w:szCs w:val="21"/>
        </w:rPr>
      </w:pPr>
      <w:r>
        <w:rPr>
          <w:rFonts w:asciiTheme="minorEastAsia" w:eastAsiaTheme="minorEastAsia" w:hAnsiTheme="minorEastAsia" w:cs="Nobel-Regular" w:hint="eastAsia"/>
          <w:b/>
          <w:szCs w:val="21"/>
        </w:rPr>
        <w:t>金额及付款</w:t>
      </w:r>
    </w:p>
    <w:p w14:paraId="66565527" w14:textId="77777777" w:rsidR="00E137C8" w:rsidRPr="00B444E6" w:rsidRDefault="00B444E6" w:rsidP="00B444E6">
      <w:pPr>
        <w:pStyle w:val="a8"/>
        <w:numPr>
          <w:ilvl w:val="0"/>
          <w:numId w:val="17"/>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本合同总金额为人民币</w:t>
      </w:r>
      <w:bookmarkStart w:id="21" w:name="PO_合同金额大写"/>
      <w:r w:rsidR="006B2B85">
        <w:rPr>
          <w:rFonts w:asciiTheme="minorEastAsia" w:eastAsiaTheme="minorEastAsia" w:hAnsiTheme="minorEastAsia" w:cs="Arial" w:hint="eastAsia"/>
          <w:color w:val="000000"/>
          <w:szCs w:val="21"/>
        </w:rPr>
        <w:t xml:space="preserve"> </w:t>
      </w:r>
      <w:r w:rsidR="00E137C8" w:rsidRPr="00B444E6">
        <w:rPr>
          <w:rFonts w:asciiTheme="minorEastAsia" w:eastAsiaTheme="minorEastAsia" w:hAnsiTheme="minorEastAsia" w:cs="Arial" w:hint="eastAsia"/>
          <w:color w:val="000000"/>
          <w:szCs w:val="21"/>
          <w:u w:val="single"/>
        </w:rPr>
        <w:t xml:space="preserve">　</w:t>
      </w:r>
      <w:r w:rsidR="006B2B85">
        <w:rPr>
          <w:rFonts w:asciiTheme="minorEastAsia" w:eastAsiaTheme="minorEastAsia" w:hAnsiTheme="minorEastAsia" w:cs="Arial" w:hint="eastAsia"/>
          <w:color w:val="000000"/>
          <w:szCs w:val="21"/>
          <w:u w:val="single"/>
        </w:rPr>
        <w:t>壹拾陆万玖仟柒佰元整</w:t>
      </w:r>
      <w:r w:rsidR="00A32DA1" w:rsidRPr="00B444E6">
        <w:rPr>
          <w:rFonts w:asciiTheme="minorEastAsia" w:eastAsiaTheme="minorEastAsia" w:hAnsiTheme="minorEastAsia" w:cs="Arial" w:hint="eastAsia"/>
          <w:color w:val="000000"/>
          <w:szCs w:val="21"/>
          <w:u w:val="single"/>
        </w:rPr>
        <w:t xml:space="preserve">  </w:t>
      </w:r>
      <w:r w:rsidR="00E137C8" w:rsidRPr="00B444E6">
        <w:rPr>
          <w:rFonts w:asciiTheme="minorEastAsia" w:eastAsiaTheme="minorEastAsia" w:hAnsiTheme="minorEastAsia" w:cs="Arial" w:hint="eastAsia"/>
          <w:color w:val="000000"/>
          <w:szCs w:val="21"/>
          <w:u w:val="single"/>
        </w:rPr>
        <w:t xml:space="preserve">　</w:t>
      </w:r>
      <w:bookmarkEnd w:id="21"/>
      <w:r>
        <w:rPr>
          <w:rFonts w:asciiTheme="minorEastAsia" w:eastAsiaTheme="minorEastAsia" w:hAnsiTheme="minorEastAsia" w:cs="Arial" w:hint="eastAsia"/>
          <w:color w:val="000000"/>
          <w:szCs w:val="21"/>
        </w:rPr>
        <w:t>，小写：￥</w:t>
      </w:r>
      <w:r w:rsidRPr="00B444E6">
        <w:rPr>
          <w:rFonts w:asciiTheme="minorEastAsia" w:eastAsiaTheme="minorEastAsia" w:hAnsiTheme="minorEastAsia" w:cs="Arial" w:hint="eastAsia"/>
          <w:color w:val="000000"/>
          <w:szCs w:val="21"/>
          <w:u w:val="single"/>
        </w:rPr>
        <w:t xml:space="preserve"> </w:t>
      </w:r>
      <w:bookmarkStart w:id="22" w:name="PO_合同金额"/>
      <w:r w:rsidRPr="00B444E6">
        <w:rPr>
          <w:rFonts w:asciiTheme="minorEastAsia" w:eastAsiaTheme="minorEastAsia" w:hAnsiTheme="minorEastAsia" w:cs="Arial" w:hint="eastAsia"/>
          <w:color w:val="000000"/>
          <w:szCs w:val="21"/>
          <w:u w:val="single"/>
        </w:rPr>
        <w:t xml:space="preserve">  </w:t>
      </w:r>
      <w:r w:rsidR="007A3904">
        <w:rPr>
          <w:rFonts w:asciiTheme="minorEastAsia" w:eastAsiaTheme="minorEastAsia" w:hAnsiTheme="minorEastAsia" w:cs="Arial" w:hint="eastAsia"/>
          <w:color w:val="000000"/>
          <w:szCs w:val="21"/>
          <w:u w:val="single"/>
        </w:rPr>
        <w:t>1</w:t>
      </w:r>
      <w:r w:rsidR="007A3904">
        <w:rPr>
          <w:rFonts w:asciiTheme="minorEastAsia" w:eastAsiaTheme="minorEastAsia" w:hAnsiTheme="minorEastAsia" w:cs="Arial"/>
          <w:color w:val="000000"/>
          <w:szCs w:val="21"/>
          <w:u w:val="single"/>
        </w:rPr>
        <w:t>69700</w:t>
      </w:r>
      <w:r w:rsidRPr="00B444E6">
        <w:rPr>
          <w:rFonts w:asciiTheme="minorEastAsia" w:eastAsiaTheme="minorEastAsia" w:hAnsiTheme="minorEastAsia" w:cs="Arial" w:hint="eastAsia"/>
          <w:color w:val="000000"/>
          <w:szCs w:val="21"/>
          <w:u w:val="single"/>
        </w:rPr>
        <w:t xml:space="preserve">   </w:t>
      </w:r>
      <w:bookmarkEnd w:id="22"/>
      <w:r w:rsidRPr="00B444E6">
        <w:rPr>
          <w:rFonts w:asciiTheme="minorEastAsia" w:eastAsiaTheme="minorEastAsia" w:hAnsiTheme="minorEastAsia" w:cs="Arial" w:hint="eastAsia"/>
          <w:color w:val="000000"/>
          <w:szCs w:val="21"/>
          <w:u w:val="single"/>
        </w:rPr>
        <w:t xml:space="preserve"> </w:t>
      </w:r>
      <w:r w:rsidR="00E137C8" w:rsidRPr="00B444E6">
        <w:rPr>
          <w:rFonts w:asciiTheme="minorEastAsia" w:eastAsiaTheme="minorEastAsia" w:hAnsiTheme="minorEastAsia" w:cs="Arial" w:hint="eastAsia"/>
          <w:color w:val="000000"/>
          <w:szCs w:val="21"/>
        </w:rPr>
        <w:t>。除合同约定金额与甲方额外要求导致的经甲方确认后增加</w:t>
      </w:r>
      <w:r w:rsidR="00421323" w:rsidRPr="00B444E6">
        <w:rPr>
          <w:rFonts w:asciiTheme="minorEastAsia" w:eastAsiaTheme="minorEastAsia" w:hAnsiTheme="minorEastAsia" w:cs="Arial" w:hint="eastAsia"/>
          <w:color w:val="000000"/>
          <w:szCs w:val="21"/>
        </w:rPr>
        <w:t>的</w:t>
      </w:r>
      <w:r w:rsidR="00421323">
        <w:rPr>
          <w:rFonts w:asciiTheme="minorEastAsia" w:eastAsiaTheme="minorEastAsia" w:hAnsiTheme="minorEastAsia" w:cs="Arial" w:hint="eastAsia"/>
          <w:color w:val="000000"/>
          <w:szCs w:val="21"/>
        </w:rPr>
        <w:t>金额</w:t>
      </w:r>
      <w:r w:rsidR="00E137C8" w:rsidRPr="00B444E6">
        <w:rPr>
          <w:rFonts w:asciiTheme="minorEastAsia" w:eastAsiaTheme="minorEastAsia" w:hAnsiTheme="minorEastAsia" w:cs="Arial" w:hint="eastAsia"/>
          <w:color w:val="000000"/>
          <w:szCs w:val="21"/>
        </w:rPr>
        <w:t>外，甲方不再向乙方另行支付任何其他费用。</w:t>
      </w:r>
      <w:r w:rsidRPr="00B444E6">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金额明细</w:t>
      </w:r>
      <w:r w:rsidRPr="00B444E6">
        <w:rPr>
          <w:rFonts w:asciiTheme="minorEastAsia" w:eastAsiaTheme="minorEastAsia" w:hAnsiTheme="minorEastAsia" w:cs="Arial" w:hint="eastAsia"/>
          <w:color w:val="000000"/>
          <w:szCs w:val="21"/>
        </w:rPr>
        <w:t>详见附件一报价表）</w:t>
      </w:r>
    </w:p>
    <w:p w14:paraId="190D993B" w14:textId="77777777" w:rsidR="00E137C8" w:rsidRPr="000D77AD" w:rsidRDefault="00B444E6" w:rsidP="00B444E6">
      <w:pPr>
        <w:pStyle w:val="a8"/>
        <w:numPr>
          <w:ilvl w:val="0"/>
          <w:numId w:val="17"/>
        </w:numPr>
        <w:adjustRightInd w:val="0"/>
        <w:snapToGrid w:val="0"/>
        <w:spacing w:line="360" w:lineRule="auto"/>
        <w:ind w:left="851" w:firstLineChars="0" w:hanging="425"/>
        <w:rPr>
          <w:rFonts w:asciiTheme="minorEastAsia" w:eastAsiaTheme="minorEastAsia" w:hAnsiTheme="minorEastAsia" w:cs="仿宋_GB2312"/>
        </w:rPr>
      </w:pPr>
      <w:r>
        <w:rPr>
          <w:rFonts w:asciiTheme="minorEastAsia" w:eastAsiaTheme="minorEastAsia" w:hAnsiTheme="minorEastAsia" w:cs="Arial" w:hint="eastAsia"/>
          <w:color w:val="000000"/>
          <w:szCs w:val="21"/>
        </w:rPr>
        <w:t>付款</w:t>
      </w:r>
    </w:p>
    <w:p w14:paraId="39BC1AAA" w14:textId="77777777" w:rsidR="00BF522A" w:rsidRPr="000D77AD" w:rsidRDefault="00C2198E" w:rsidP="00B444E6">
      <w:pPr>
        <w:pStyle w:val="a8"/>
        <w:numPr>
          <w:ilvl w:val="0"/>
          <w:numId w:val="18"/>
        </w:numPr>
        <w:tabs>
          <w:tab w:val="num" w:pos="-2835"/>
        </w:tabs>
        <w:adjustRightInd w:val="0"/>
        <w:snapToGrid w:val="0"/>
        <w:spacing w:line="360" w:lineRule="auto"/>
        <w:ind w:firstLineChars="0"/>
        <w:rPr>
          <w:rFonts w:asciiTheme="minorEastAsia" w:eastAsiaTheme="minorEastAsia" w:hAnsiTheme="minorEastAsia" w:cs="仿宋_GB2312"/>
        </w:rPr>
      </w:pPr>
      <w:r w:rsidRPr="000D77AD">
        <w:rPr>
          <w:rFonts w:asciiTheme="minorEastAsia" w:eastAsiaTheme="minorEastAsia" w:hAnsiTheme="minorEastAsia" w:cs="仿宋_GB2312" w:hint="eastAsia"/>
        </w:rPr>
        <w:t>付款方式</w:t>
      </w:r>
      <w:r w:rsidR="00BF522A" w:rsidRPr="000D77AD">
        <w:rPr>
          <w:rFonts w:asciiTheme="minorEastAsia" w:eastAsiaTheme="minorEastAsia" w:hAnsiTheme="minorEastAsia" w:cs="仿宋_GB2312" w:hint="eastAsia"/>
        </w:rPr>
        <w:t>：</w:t>
      </w:r>
    </w:p>
    <w:p w14:paraId="0057C860" w14:textId="77777777" w:rsidR="000D77AD" w:rsidRPr="00DC0255" w:rsidRDefault="000D77AD" w:rsidP="000D77AD">
      <w:pPr>
        <w:pStyle w:val="a8"/>
        <w:numPr>
          <w:ilvl w:val="0"/>
          <w:numId w:val="18"/>
        </w:numPr>
        <w:adjustRightInd w:val="0"/>
        <w:snapToGrid w:val="0"/>
        <w:spacing w:line="360" w:lineRule="auto"/>
        <w:ind w:firstLineChars="0"/>
        <w:rPr>
          <w:rFonts w:ascii="宋体" w:hAnsi="宋体" w:cs="仿宋_GB2312"/>
          <w:color w:val="000000" w:themeColor="text1"/>
          <w:kern w:val="0"/>
          <w:szCs w:val="21"/>
        </w:rPr>
      </w:pPr>
      <w:r w:rsidRPr="00DC0255">
        <w:rPr>
          <w:rFonts w:ascii="宋体" w:hAnsi="宋体" w:cs="Nobel-Regular" w:hint="eastAsia"/>
          <w:color w:val="000000" w:themeColor="text1"/>
          <w:kern w:val="0"/>
          <w:szCs w:val="21"/>
          <w:u w:val="single"/>
        </w:rPr>
        <w:t>乙方</w:t>
      </w:r>
      <w:r w:rsidR="004D7FFC" w:rsidRPr="00DC0255">
        <w:rPr>
          <w:rFonts w:ascii="宋体" w:hAnsi="宋体" w:cs="Nobel-Regular" w:hint="eastAsia"/>
          <w:color w:val="000000" w:themeColor="text1"/>
          <w:kern w:val="0"/>
          <w:szCs w:val="21"/>
          <w:u w:val="single"/>
        </w:rPr>
        <w:t>在预热活动</w:t>
      </w:r>
      <w:r w:rsidR="006B2CE2" w:rsidRPr="00DC0255">
        <w:rPr>
          <w:rFonts w:ascii="宋体" w:hAnsi="宋体" w:cs="Nobel-Regular" w:hint="eastAsia"/>
          <w:color w:val="000000" w:themeColor="text1"/>
          <w:kern w:val="0"/>
          <w:szCs w:val="21"/>
          <w:u w:val="single"/>
        </w:rPr>
        <w:t>启动前一周支付活动预付款</w:t>
      </w:r>
      <w:r w:rsidRPr="00DC0255">
        <w:rPr>
          <w:rFonts w:ascii="宋体" w:hAnsi="宋体" w:cs="Nobel-Regular" w:hint="eastAsia"/>
          <w:color w:val="000000" w:themeColor="text1"/>
          <w:kern w:val="0"/>
          <w:szCs w:val="21"/>
          <w:u w:val="single"/>
        </w:rPr>
        <w:t>，</w:t>
      </w:r>
      <w:r w:rsidRPr="00DC0255">
        <w:rPr>
          <w:rFonts w:ascii="宋体" w:hAnsi="宋体" w:cs="仿宋_GB2312" w:hint="eastAsia"/>
          <w:color w:val="000000" w:themeColor="text1"/>
          <w:kern w:val="0"/>
          <w:szCs w:val="21"/>
        </w:rPr>
        <w:t>收到乙方开具的发票后甲方向乙方支付合同总费用</w:t>
      </w:r>
      <w:r w:rsidR="004D7FFC" w:rsidRPr="00DC0255">
        <w:rPr>
          <w:rFonts w:ascii="宋体" w:hAnsi="宋体" w:cs="仿宋_GB2312" w:hint="eastAsia"/>
          <w:color w:val="000000" w:themeColor="text1"/>
          <w:kern w:val="0"/>
          <w:szCs w:val="21"/>
        </w:rPr>
        <w:t>3</w:t>
      </w:r>
      <w:r w:rsidR="004D7FFC" w:rsidRPr="00DC0255">
        <w:rPr>
          <w:rFonts w:ascii="宋体" w:hAnsi="宋体" w:cs="仿宋_GB2312"/>
          <w:color w:val="000000" w:themeColor="text1"/>
          <w:kern w:val="0"/>
          <w:szCs w:val="21"/>
        </w:rPr>
        <w:t>0%</w:t>
      </w:r>
      <w:r w:rsidR="004D7FFC" w:rsidRPr="00DC0255">
        <w:rPr>
          <w:rFonts w:ascii="宋体" w:hAnsi="宋体" w:cs="仿宋_GB2312" w:hint="eastAsia"/>
          <w:color w:val="000000" w:themeColor="text1"/>
          <w:kern w:val="0"/>
          <w:szCs w:val="21"/>
        </w:rPr>
        <w:t>，共计</w:t>
      </w:r>
      <w:r w:rsidR="00D512A2" w:rsidRPr="00DC0255">
        <w:rPr>
          <w:rFonts w:ascii="宋体" w:hAnsi="宋体" w:cs="仿宋_GB2312"/>
          <w:color w:val="000000" w:themeColor="text1"/>
          <w:kern w:val="0"/>
          <w:szCs w:val="21"/>
        </w:rPr>
        <w:t>50,910.00</w:t>
      </w:r>
      <w:r w:rsidRPr="00DC0255">
        <w:rPr>
          <w:rFonts w:ascii="宋体" w:hAnsi="宋体" w:cs="仿宋_GB2312" w:hint="eastAsia"/>
          <w:color w:val="000000" w:themeColor="text1"/>
          <w:kern w:val="0"/>
          <w:szCs w:val="21"/>
        </w:rPr>
        <w:t>。</w:t>
      </w:r>
      <w:r w:rsidR="004D7FFC" w:rsidRPr="00DC0255">
        <w:rPr>
          <w:rFonts w:ascii="宋体" w:hAnsi="宋体" w:cs="Nobel-Regular" w:hint="eastAsia"/>
          <w:color w:val="000000" w:themeColor="text1"/>
          <w:kern w:val="0"/>
          <w:szCs w:val="21"/>
          <w:u w:val="single"/>
        </w:rPr>
        <w:t>乙方按期</w:t>
      </w:r>
      <w:r w:rsidR="006B2CE2" w:rsidRPr="00DC0255">
        <w:rPr>
          <w:rFonts w:ascii="宋体" w:hAnsi="宋体" w:cs="Nobel-Regular" w:hint="eastAsia"/>
          <w:color w:val="000000" w:themeColor="text1"/>
          <w:kern w:val="0"/>
          <w:szCs w:val="21"/>
          <w:u w:val="single"/>
        </w:rPr>
        <w:t>完成活动并</w:t>
      </w:r>
      <w:r w:rsidR="004D7FFC" w:rsidRPr="00DC0255">
        <w:rPr>
          <w:rFonts w:ascii="宋体" w:hAnsi="宋体" w:cs="Nobel-Regular" w:hint="eastAsia"/>
          <w:color w:val="000000" w:themeColor="text1"/>
          <w:kern w:val="0"/>
          <w:szCs w:val="21"/>
          <w:u w:val="single"/>
        </w:rPr>
        <w:t>交付拍摄成品</w:t>
      </w:r>
      <w:r w:rsidR="006B2CE2" w:rsidRPr="00DC0255">
        <w:rPr>
          <w:rFonts w:ascii="宋体" w:hAnsi="宋体" w:cs="Nobel-Regular" w:hint="eastAsia"/>
          <w:color w:val="000000" w:themeColor="text1"/>
          <w:kern w:val="0"/>
          <w:szCs w:val="21"/>
          <w:u w:val="single"/>
        </w:rPr>
        <w:t>且</w:t>
      </w:r>
      <w:r w:rsidR="004D7FFC" w:rsidRPr="00DC0255">
        <w:rPr>
          <w:rFonts w:ascii="宋体" w:hAnsi="宋体" w:cs="Nobel-Regular" w:hint="eastAsia"/>
          <w:color w:val="000000" w:themeColor="text1"/>
          <w:kern w:val="0"/>
          <w:szCs w:val="21"/>
          <w:u w:val="single"/>
        </w:rPr>
        <w:t>经甲方验收合格后</w:t>
      </w:r>
      <w:r w:rsidR="004D7FFC" w:rsidRPr="00DC0255">
        <w:rPr>
          <w:rFonts w:ascii="宋体" w:hAnsi="宋体" w:cs="Nobel-Regular"/>
          <w:color w:val="000000" w:themeColor="text1"/>
          <w:kern w:val="0"/>
          <w:szCs w:val="21"/>
          <w:u w:val="single"/>
        </w:rPr>
        <w:t>60</w:t>
      </w:r>
      <w:r w:rsidR="004D7FFC" w:rsidRPr="00DC0255">
        <w:rPr>
          <w:rFonts w:ascii="宋体" w:hAnsi="宋体" w:cs="Nobel-Regular" w:hint="eastAsia"/>
          <w:color w:val="000000" w:themeColor="text1"/>
          <w:kern w:val="0"/>
          <w:szCs w:val="21"/>
          <w:u w:val="single"/>
        </w:rPr>
        <w:t>天内付款，</w:t>
      </w:r>
      <w:r w:rsidR="004D7FFC" w:rsidRPr="00DC0255">
        <w:rPr>
          <w:rFonts w:ascii="宋体" w:hAnsi="宋体" w:cs="仿宋_GB2312" w:hint="eastAsia"/>
          <w:color w:val="000000" w:themeColor="text1"/>
          <w:kern w:val="0"/>
          <w:szCs w:val="21"/>
        </w:rPr>
        <w:t>收到乙方开具的发票后甲方向乙方支付合同总费用</w:t>
      </w:r>
      <w:r w:rsidR="004D7FFC" w:rsidRPr="00DC0255">
        <w:rPr>
          <w:rFonts w:ascii="宋体" w:hAnsi="宋体" w:cs="仿宋_GB2312"/>
          <w:color w:val="000000" w:themeColor="text1"/>
          <w:kern w:val="0"/>
          <w:szCs w:val="21"/>
        </w:rPr>
        <w:t>70%</w:t>
      </w:r>
      <w:r w:rsidR="004D7FFC" w:rsidRPr="00DC0255">
        <w:rPr>
          <w:rFonts w:ascii="宋体" w:hAnsi="宋体" w:cs="仿宋_GB2312" w:hint="eastAsia"/>
          <w:color w:val="000000" w:themeColor="text1"/>
          <w:kern w:val="0"/>
          <w:szCs w:val="21"/>
        </w:rPr>
        <w:t>，共计</w:t>
      </w:r>
      <w:r w:rsidR="00D512A2" w:rsidRPr="00DC0255">
        <w:rPr>
          <w:rFonts w:ascii="宋体" w:hAnsi="宋体" w:cs="仿宋_GB2312"/>
          <w:color w:val="000000" w:themeColor="text1"/>
          <w:kern w:val="0"/>
          <w:szCs w:val="21"/>
        </w:rPr>
        <w:t>118,790.00</w:t>
      </w:r>
      <w:r w:rsidR="004D7FFC" w:rsidRPr="00DC0255">
        <w:rPr>
          <w:rFonts w:ascii="宋体" w:hAnsi="宋体" w:cs="仿宋_GB2312" w:hint="eastAsia"/>
          <w:color w:val="000000" w:themeColor="text1"/>
          <w:kern w:val="0"/>
          <w:szCs w:val="21"/>
        </w:rPr>
        <w:t>。</w:t>
      </w:r>
    </w:p>
    <w:p w14:paraId="42AEAB78" w14:textId="77777777" w:rsidR="000D77AD" w:rsidRPr="00421323" w:rsidRDefault="000D77AD" w:rsidP="000D77AD">
      <w:pPr>
        <w:pStyle w:val="a8"/>
        <w:numPr>
          <w:ilvl w:val="0"/>
          <w:numId w:val="18"/>
        </w:numPr>
        <w:tabs>
          <w:tab w:val="num" w:pos="-2835"/>
        </w:tabs>
        <w:adjustRightInd w:val="0"/>
        <w:snapToGrid w:val="0"/>
        <w:spacing w:line="360" w:lineRule="auto"/>
        <w:ind w:firstLineChars="0"/>
        <w:rPr>
          <w:rFonts w:asciiTheme="minorEastAsia" w:eastAsiaTheme="minorEastAsia" w:hAnsiTheme="minorEastAsia" w:cs="Nobel-Regular"/>
          <w:szCs w:val="21"/>
        </w:rPr>
      </w:pPr>
      <w:r w:rsidRPr="00521C9F">
        <w:rPr>
          <w:rFonts w:asciiTheme="minorEastAsia" w:eastAsiaTheme="minorEastAsia" w:hAnsiTheme="minorEastAsia" w:cs="仿宋_GB2312" w:hint="eastAsia"/>
        </w:rPr>
        <w:t>付款前乙方须按甲方指定的期限内开具合法有效发票，乙方迟延提供发票或遇法定节假日的，付款期限相应顺延，</w:t>
      </w:r>
      <w:r>
        <w:rPr>
          <w:rFonts w:asciiTheme="minorEastAsia" w:eastAsiaTheme="minorEastAsia" w:hAnsiTheme="minorEastAsia" w:cs="仿宋_GB2312" w:hint="eastAsia"/>
        </w:rPr>
        <w:t>甲方不承担任何责任</w:t>
      </w:r>
      <w:r w:rsidRPr="00521C9F">
        <w:rPr>
          <w:rFonts w:asciiTheme="minorEastAsia" w:eastAsiaTheme="minorEastAsia" w:hAnsiTheme="minorEastAsia" w:cs="仿宋_GB2312" w:hint="eastAsia"/>
        </w:rPr>
        <w:t>。</w:t>
      </w:r>
    </w:p>
    <w:p w14:paraId="41F4F4F5" w14:textId="77777777" w:rsidR="00421323" w:rsidRPr="00B444E6" w:rsidRDefault="00421323" w:rsidP="00B444E6">
      <w:pPr>
        <w:pStyle w:val="a8"/>
        <w:numPr>
          <w:ilvl w:val="0"/>
          <w:numId w:val="18"/>
        </w:numPr>
        <w:tabs>
          <w:tab w:val="num" w:pos="-2835"/>
        </w:tabs>
        <w:adjustRightInd w:val="0"/>
        <w:snapToGrid w:val="0"/>
        <w:spacing w:line="360" w:lineRule="auto"/>
        <w:ind w:firstLineChars="0"/>
        <w:rPr>
          <w:rFonts w:asciiTheme="minorEastAsia" w:eastAsiaTheme="minorEastAsia" w:hAnsiTheme="minorEastAsia" w:cs="Nobel-Regular"/>
          <w:szCs w:val="21"/>
        </w:rPr>
      </w:pPr>
      <w:r>
        <w:rPr>
          <w:rFonts w:asciiTheme="minorEastAsia" w:eastAsiaTheme="minorEastAsia" w:hAnsiTheme="minorEastAsia" w:cs="Nobel-Regular" w:hint="eastAsia"/>
          <w:szCs w:val="21"/>
        </w:rPr>
        <w:t>发票类型：增值税专用发票</w:t>
      </w:r>
      <w:r w:rsidR="0082362E">
        <w:rPr>
          <w:rFonts w:asciiTheme="minorEastAsia" w:eastAsiaTheme="minorEastAsia" w:hAnsiTheme="minorEastAsia" w:cs="Nobel-Regular" w:hint="eastAsia"/>
          <w:szCs w:val="21"/>
        </w:rPr>
        <w:t>（6%）</w:t>
      </w:r>
    </w:p>
    <w:p w14:paraId="6D664579" w14:textId="77777777" w:rsidR="00E137C8" w:rsidRPr="00CE2427" w:rsidRDefault="00421323" w:rsidP="00B444E6">
      <w:pPr>
        <w:pStyle w:val="a8"/>
        <w:numPr>
          <w:ilvl w:val="0"/>
          <w:numId w:val="18"/>
        </w:numPr>
        <w:tabs>
          <w:tab w:val="num" w:pos="-2835"/>
        </w:tabs>
        <w:adjustRightInd w:val="0"/>
        <w:snapToGrid w:val="0"/>
        <w:spacing w:line="360" w:lineRule="auto"/>
        <w:ind w:firstLineChars="0"/>
        <w:rPr>
          <w:rFonts w:asciiTheme="minorEastAsia" w:eastAsiaTheme="minorEastAsia" w:hAnsiTheme="minorEastAsia" w:cs="Nobel-Regular"/>
          <w:szCs w:val="21"/>
        </w:rPr>
      </w:pPr>
      <w:r>
        <w:rPr>
          <w:rFonts w:asciiTheme="minorEastAsia" w:eastAsiaTheme="minorEastAsia" w:hAnsiTheme="minorEastAsia" w:cs="Nobel-Regular" w:hint="eastAsia"/>
          <w:szCs w:val="21"/>
        </w:rPr>
        <w:t>付款方式</w:t>
      </w:r>
      <w:r w:rsidR="00B444E6">
        <w:rPr>
          <w:rFonts w:asciiTheme="minorEastAsia" w:eastAsiaTheme="minorEastAsia" w:hAnsiTheme="minorEastAsia" w:cs="Nobel-Regular" w:hint="eastAsia"/>
          <w:szCs w:val="21"/>
        </w:rPr>
        <w:t>：</w:t>
      </w:r>
      <w:r w:rsidR="00E137C8" w:rsidRPr="00CE2427">
        <w:rPr>
          <w:rFonts w:asciiTheme="minorEastAsia" w:eastAsiaTheme="minorEastAsia" w:hAnsiTheme="minorEastAsia" w:cs="Nobel-Regular" w:hint="eastAsia"/>
          <w:szCs w:val="21"/>
        </w:rPr>
        <w:t>银行汇款</w:t>
      </w:r>
    </w:p>
    <w:p w14:paraId="0784376F" w14:textId="77777777" w:rsidR="00B444E6" w:rsidRDefault="00BF522A" w:rsidP="00B444E6">
      <w:pPr>
        <w:pStyle w:val="a8"/>
        <w:numPr>
          <w:ilvl w:val="0"/>
          <w:numId w:val="18"/>
        </w:numPr>
        <w:adjustRightInd w:val="0"/>
        <w:snapToGrid w:val="0"/>
        <w:spacing w:line="360" w:lineRule="auto"/>
        <w:ind w:firstLineChars="0"/>
        <w:rPr>
          <w:rFonts w:asciiTheme="minorEastAsia" w:eastAsiaTheme="minorEastAsia" w:hAnsiTheme="minorEastAsia" w:cs="仿宋_GB2312"/>
        </w:rPr>
      </w:pPr>
      <w:r>
        <w:rPr>
          <w:rFonts w:asciiTheme="minorEastAsia" w:eastAsiaTheme="minorEastAsia" w:hAnsiTheme="minorEastAsia" w:cs="仿宋_GB2312" w:hint="eastAsia"/>
        </w:rPr>
        <w:lastRenderedPageBreak/>
        <w:t>乙方账</w:t>
      </w:r>
      <w:r w:rsidR="00B444E6">
        <w:rPr>
          <w:rFonts w:asciiTheme="minorEastAsia" w:eastAsiaTheme="minorEastAsia" w:hAnsiTheme="minorEastAsia" w:cs="仿宋_GB2312" w:hint="eastAsia"/>
        </w:rPr>
        <w:t>户信息</w:t>
      </w:r>
    </w:p>
    <w:p w14:paraId="764F5631" w14:textId="77777777" w:rsidR="00B444E6" w:rsidRDefault="00B444E6" w:rsidP="00B444E6">
      <w:pPr>
        <w:pStyle w:val="a8"/>
        <w:adjustRightInd w:val="0"/>
        <w:snapToGrid w:val="0"/>
        <w:spacing w:line="360" w:lineRule="auto"/>
        <w:ind w:left="840"/>
        <w:rPr>
          <w:rFonts w:asciiTheme="minorEastAsia" w:eastAsiaTheme="minorEastAsia" w:hAnsiTheme="minorEastAsia" w:cs="仿宋_GB2312"/>
        </w:rPr>
      </w:pPr>
      <w:r w:rsidRPr="00D82764">
        <w:rPr>
          <w:rFonts w:asciiTheme="minorEastAsia" w:eastAsiaTheme="minorEastAsia" w:hAnsiTheme="minorEastAsia" w:cs="仿宋_GB2312" w:hint="eastAsia"/>
        </w:rPr>
        <w:t>开户银行：</w:t>
      </w:r>
      <w:bookmarkStart w:id="23" w:name="PO_乙方开户银行"/>
      <w:r w:rsidR="009D4EFD">
        <w:rPr>
          <w:rFonts w:asciiTheme="minorEastAsia" w:eastAsiaTheme="minorEastAsia" w:hAnsiTheme="minorEastAsia" w:cs="仿宋_GB2312" w:hint="eastAsia"/>
          <w:u w:val="single"/>
        </w:rPr>
        <w:t xml:space="preserve"> </w:t>
      </w:r>
      <w:r w:rsidR="00F54800">
        <w:rPr>
          <w:rFonts w:ascii="Helvetica Neue" w:eastAsiaTheme="minorEastAsia" w:hAnsi="Helvetica Neue" w:cs="Helvetica Neue"/>
          <w:color w:val="000000"/>
          <w:kern w:val="0"/>
          <w:sz w:val="26"/>
          <w:szCs w:val="26"/>
        </w:rPr>
        <w:t>交通银行北京团结湖支行</w:t>
      </w:r>
      <w:r w:rsidRPr="00555A08">
        <w:rPr>
          <w:rFonts w:asciiTheme="minorEastAsia" w:eastAsiaTheme="minorEastAsia" w:hAnsiTheme="minorEastAsia" w:cs="仿宋_GB2312" w:hint="eastAsia"/>
          <w:u w:val="single"/>
        </w:rPr>
        <w:t xml:space="preserve">   </w:t>
      </w:r>
      <w:r w:rsidR="009D4EFD">
        <w:rPr>
          <w:rFonts w:asciiTheme="minorEastAsia" w:eastAsiaTheme="minorEastAsia" w:hAnsiTheme="minorEastAsia" w:cs="仿宋_GB2312"/>
          <w:u w:val="single"/>
        </w:rPr>
        <w:t xml:space="preserve"> </w:t>
      </w:r>
      <w:bookmarkEnd w:id="23"/>
    </w:p>
    <w:p w14:paraId="5CAA90D5" w14:textId="77777777" w:rsidR="00B444E6" w:rsidRPr="00D82764" w:rsidRDefault="00B444E6" w:rsidP="00B444E6">
      <w:pPr>
        <w:pStyle w:val="a8"/>
        <w:adjustRightInd w:val="0"/>
        <w:snapToGrid w:val="0"/>
        <w:spacing w:line="360" w:lineRule="auto"/>
        <w:ind w:left="840"/>
        <w:rPr>
          <w:rFonts w:asciiTheme="minorEastAsia" w:eastAsiaTheme="minorEastAsia" w:hAnsiTheme="minorEastAsia" w:cs="仿宋_GB2312"/>
        </w:rPr>
      </w:pPr>
      <w:r>
        <w:rPr>
          <w:rFonts w:asciiTheme="minorEastAsia" w:eastAsiaTheme="minorEastAsia" w:hAnsiTheme="minorEastAsia" w:cs="仿宋_GB2312" w:hint="eastAsia"/>
        </w:rPr>
        <w:t>开户名称：</w:t>
      </w:r>
      <w:bookmarkStart w:id="24" w:name="PO_乙方开户名称"/>
      <w:r w:rsidRPr="00555A08">
        <w:rPr>
          <w:rFonts w:asciiTheme="minorEastAsia" w:eastAsiaTheme="minorEastAsia" w:hAnsiTheme="minorEastAsia" w:cs="仿宋_GB2312" w:hint="eastAsia"/>
          <w:u w:val="single"/>
        </w:rPr>
        <w:t xml:space="preserve">  </w:t>
      </w:r>
      <w:r w:rsidR="00F54800">
        <w:rPr>
          <w:rFonts w:ascii="Helvetica Neue" w:eastAsiaTheme="minorEastAsia" w:hAnsi="Helvetica Neue" w:cs="Helvetica Neue"/>
          <w:color w:val="000000"/>
          <w:kern w:val="0"/>
          <w:sz w:val="26"/>
          <w:szCs w:val="26"/>
        </w:rPr>
        <w:t>康辉集团北京国际会议展览有限</w:t>
      </w:r>
      <w:r w:rsidR="00F54800">
        <w:rPr>
          <w:rFonts w:ascii="Helvetica Neue" w:eastAsiaTheme="minorEastAsia" w:hAnsi="Helvetica Neue" w:cs="Helvetica Neue" w:hint="eastAsia"/>
          <w:color w:val="000000"/>
          <w:kern w:val="0"/>
          <w:sz w:val="26"/>
          <w:szCs w:val="26"/>
        </w:rPr>
        <w:t>公司</w:t>
      </w:r>
      <w:r w:rsidR="00B467CB">
        <w:rPr>
          <w:rFonts w:asciiTheme="minorEastAsia" w:eastAsiaTheme="minorEastAsia" w:hAnsiTheme="minorEastAsia" w:cs="仿宋_GB2312" w:hint="eastAsia"/>
          <w:u w:val="single"/>
        </w:rPr>
        <w:t xml:space="preserve">  </w:t>
      </w:r>
      <w:r w:rsidRPr="00555A08">
        <w:rPr>
          <w:rFonts w:asciiTheme="minorEastAsia" w:eastAsiaTheme="minorEastAsia" w:hAnsiTheme="minorEastAsia" w:cs="仿宋_GB2312" w:hint="eastAsia"/>
          <w:u w:val="single"/>
        </w:rPr>
        <w:t xml:space="preserve"> </w:t>
      </w:r>
      <w:bookmarkEnd w:id="24"/>
      <w:r w:rsidRPr="00555A08">
        <w:rPr>
          <w:rFonts w:asciiTheme="minorEastAsia" w:eastAsiaTheme="minorEastAsia" w:hAnsiTheme="minorEastAsia" w:cs="仿宋_GB2312" w:hint="eastAsia"/>
          <w:u w:val="single"/>
        </w:rPr>
        <w:t xml:space="preserve">  </w:t>
      </w:r>
      <w:r w:rsidR="009D4EFD">
        <w:rPr>
          <w:rFonts w:asciiTheme="minorEastAsia" w:eastAsiaTheme="minorEastAsia" w:hAnsiTheme="minorEastAsia" w:cs="仿宋_GB2312"/>
          <w:u w:val="single"/>
        </w:rPr>
        <w:t xml:space="preserve"> </w:t>
      </w:r>
    </w:p>
    <w:p w14:paraId="16831F1C" w14:textId="77777777" w:rsidR="00B444E6" w:rsidRPr="003E0B0A" w:rsidRDefault="00BF522A" w:rsidP="00B444E6">
      <w:pPr>
        <w:pStyle w:val="a8"/>
        <w:adjustRightInd w:val="0"/>
        <w:snapToGrid w:val="0"/>
        <w:spacing w:line="360" w:lineRule="auto"/>
        <w:ind w:left="840"/>
        <w:rPr>
          <w:rFonts w:asciiTheme="minorEastAsia" w:eastAsiaTheme="minorEastAsia" w:hAnsiTheme="minorEastAsia" w:cs="仿宋_GB2312"/>
        </w:rPr>
      </w:pPr>
      <w:r>
        <w:rPr>
          <w:rFonts w:asciiTheme="minorEastAsia" w:eastAsiaTheme="minorEastAsia" w:hAnsiTheme="minorEastAsia" w:cs="仿宋_GB2312" w:hint="eastAsia"/>
        </w:rPr>
        <w:t>乙方账</w:t>
      </w:r>
      <w:r w:rsidR="00B444E6" w:rsidRPr="00D82764">
        <w:rPr>
          <w:rFonts w:asciiTheme="minorEastAsia" w:eastAsiaTheme="minorEastAsia" w:hAnsiTheme="minorEastAsia" w:cs="仿宋_GB2312" w:hint="eastAsia"/>
        </w:rPr>
        <w:t>号：</w:t>
      </w:r>
      <w:bookmarkStart w:id="25" w:name="PO_乙方开户账号"/>
      <w:r w:rsidR="00B444E6" w:rsidRPr="00555A08">
        <w:rPr>
          <w:rFonts w:asciiTheme="minorEastAsia" w:eastAsiaTheme="minorEastAsia" w:hAnsiTheme="minorEastAsia" w:cs="仿宋_GB2312" w:hint="eastAsia"/>
          <w:u w:val="single"/>
        </w:rPr>
        <w:t xml:space="preserve"> </w:t>
      </w:r>
      <w:r w:rsidR="006B2B85">
        <w:rPr>
          <w:rFonts w:ascii="Helvetica Neue" w:eastAsiaTheme="minorEastAsia" w:hAnsi="Helvetica Neue" w:cs="Helvetica Neue"/>
          <w:color w:val="000000"/>
          <w:kern w:val="0"/>
          <w:sz w:val="26"/>
          <w:szCs w:val="26"/>
        </w:rPr>
        <w:t>110060744018010049796</w:t>
      </w:r>
      <w:r w:rsidR="00B444E6" w:rsidRPr="00555A08">
        <w:rPr>
          <w:rFonts w:asciiTheme="minorEastAsia" w:eastAsiaTheme="minorEastAsia" w:hAnsiTheme="minorEastAsia" w:cs="仿宋_GB2312" w:hint="eastAsia"/>
          <w:u w:val="single"/>
        </w:rPr>
        <w:t xml:space="preserve">    </w:t>
      </w:r>
      <w:bookmarkEnd w:id="25"/>
      <w:r w:rsidR="009D4EFD">
        <w:rPr>
          <w:rFonts w:asciiTheme="minorEastAsia" w:eastAsiaTheme="minorEastAsia" w:hAnsiTheme="minorEastAsia" w:cs="仿宋_GB2312"/>
          <w:u w:val="single"/>
        </w:rPr>
        <w:t xml:space="preserve">   </w:t>
      </w:r>
    </w:p>
    <w:p w14:paraId="3F4D45F2" w14:textId="77777777" w:rsidR="00B444E6" w:rsidRDefault="00B444E6" w:rsidP="00B444E6">
      <w:pPr>
        <w:pStyle w:val="a8"/>
        <w:adjustRightInd w:val="0"/>
        <w:snapToGrid w:val="0"/>
        <w:spacing w:line="360" w:lineRule="auto"/>
        <w:ind w:left="1270" w:firstLineChars="0" w:firstLine="0"/>
        <w:rPr>
          <w:rFonts w:asciiTheme="minorEastAsia" w:eastAsiaTheme="minorEastAsia" w:hAnsiTheme="minorEastAsia" w:cs="Nobel-Regular"/>
          <w:szCs w:val="21"/>
        </w:rPr>
      </w:pPr>
      <w:r w:rsidRPr="00B444E6">
        <w:rPr>
          <w:rFonts w:asciiTheme="minorEastAsia" w:eastAsiaTheme="minorEastAsia" w:hAnsiTheme="minorEastAsia" w:cs="Nobel-Regular" w:hint="eastAsia"/>
          <w:szCs w:val="21"/>
        </w:rPr>
        <w:t>如有变更，乙方须于甲方付款前至少提前五个工作日书面通知甲方变更，否则因此导致的后果由乙方自行承担。</w:t>
      </w:r>
    </w:p>
    <w:p w14:paraId="1281276A" w14:textId="77777777" w:rsidR="00EA5F86" w:rsidRDefault="00EA5F86" w:rsidP="00EA5F86">
      <w:pPr>
        <w:pStyle w:val="a8"/>
        <w:numPr>
          <w:ilvl w:val="0"/>
          <w:numId w:val="14"/>
        </w:numPr>
        <w:adjustRightInd w:val="0"/>
        <w:snapToGrid w:val="0"/>
        <w:spacing w:line="360" w:lineRule="auto"/>
        <w:ind w:firstLineChars="0"/>
        <w:rPr>
          <w:rFonts w:asciiTheme="minorEastAsia" w:eastAsiaTheme="minorEastAsia" w:hAnsiTheme="minorEastAsia" w:cs="Nobel-Regular"/>
          <w:b/>
          <w:szCs w:val="21"/>
        </w:rPr>
      </w:pPr>
      <w:r w:rsidRPr="00EA5F86">
        <w:rPr>
          <w:rFonts w:asciiTheme="minorEastAsia" w:eastAsiaTheme="minorEastAsia" w:hAnsiTheme="minorEastAsia" w:cs="Nobel-Regular"/>
          <w:b/>
          <w:szCs w:val="21"/>
        </w:rPr>
        <w:t>合同期限</w:t>
      </w:r>
    </w:p>
    <w:p w14:paraId="7FD1C075" w14:textId="72E08A47" w:rsidR="00EA5F86" w:rsidRPr="00EA5F86" w:rsidRDefault="00EA5F86" w:rsidP="00C83136">
      <w:pPr>
        <w:pStyle w:val="a8"/>
        <w:adjustRightInd w:val="0"/>
        <w:snapToGrid w:val="0"/>
        <w:spacing w:line="360" w:lineRule="auto"/>
        <w:ind w:leftChars="203" w:left="426" w:firstLineChars="100" w:firstLine="210"/>
        <w:rPr>
          <w:rFonts w:asciiTheme="minorEastAsia" w:eastAsiaTheme="minorEastAsia" w:hAnsiTheme="minorEastAsia" w:cs="Nobel-Regular"/>
          <w:b/>
          <w:szCs w:val="21"/>
        </w:rPr>
      </w:pPr>
      <w:r w:rsidRPr="00EA5F86">
        <w:rPr>
          <w:rFonts w:asciiTheme="minorEastAsia" w:eastAsiaTheme="minorEastAsia" w:hAnsiTheme="minorEastAsia" w:cs="Arial"/>
          <w:color w:val="000000"/>
          <w:szCs w:val="21"/>
        </w:rPr>
        <w:t>本合同有效期为</w:t>
      </w:r>
      <w:r w:rsidRPr="00EA5F86">
        <w:rPr>
          <w:rFonts w:asciiTheme="minorEastAsia" w:eastAsiaTheme="minorEastAsia" w:hAnsiTheme="minorEastAsia" w:cs="Arial" w:hint="eastAsia"/>
          <w:color w:val="000000"/>
          <w:szCs w:val="21"/>
        </w:rPr>
        <w:t>：</w:t>
      </w:r>
      <w:bookmarkStart w:id="26" w:name="PO_合同期限"/>
      <w:r w:rsidRPr="00EA5F86">
        <w:rPr>
          <w:rFonts w:asciiTheme="minorEastAsia" w:eastAsiaTheme="minorEastAsia" w:hAnsiTheme="minorEastAsia" w:cs="Nobel-Regular" w:hint="eastAsia"/>
          <w:b/>
          <w:szCs w:val="21"/>
          <w:u w:val="single"/>
        </w:rPr>
        <w:t xml:space="preserve">  </w:t>
      </w:r>
      <w:r w:rsidR="00461E77" w:rsidRPr="0082362E">
        <w:rPr>
          <w:rFonts w:asciiTheme="minorEastAsia" w:eastAsiaTheme="minorEastAsia" w:hAnsiTheme="minorEastAsia" w:cs="Nobel-Regular"/>
          <w:szCs w:val="21"/>
          <w:u w:val="single"/>
        </w:rPr>
        <w:t>2019</w:t>
      </w:r>
      <w:r w:rsidR="00461E77" w:rsidRPr="0082362E">
        <w:rPr>
          <w:rFonts w:asciiTheme="minorEastAsia" w:eastAsiaTheme="minorEastAsia" w:hAnsiTheme="minorEastAsia" w:cs="Nobel-Regular" w:hint="eastAsia"/>
          <w:szCs w:val="21"/>
          <w:u w:val="single"/>
        </w:rPr>
        <w:t>年</w:t>
      </w:r>
      <w:r w:rsidR="0082362E" w:rsidRPr="0082362E">
        <w:rPr>
          <w:rFonts w:asciiTheme="minorEastAsia" w:eastAsiaTheme="minorEastAsia" w:hAnsiTheme="minorEastAsia" w:cs="Nobel-Regular" w:hint="eastAsia"/>
          <w:szCs w:val="21"/>
          <w:u w:val="single"/>
        </w:rPr>
        <w:t>9月1日-</w:t>
      </w:r>
      <w:r w:rsidR="0082362E" w:rsidRPr="0082362E">
        <w:rPr>
          <w:rFonts w:asciiTheme="minorEastAsia" w:eastAsiaTheme="minorEastAsia" w:hAnsiTheme="minorEastAsia" w:cs="Nobel-Regular"/>
          <w:szCs w:val="21"/>
          <w:u w:val="single"/>
        </w:rPr>
        <w:t>2019</w:t>
      </w:r>
      <w:r w:rsidR="0082362E" w:rsidRPr="0082362E">
        <w:rPr>
          <w:rFonts w:asciiTheme="minorEastAsia" w:eastAsiaTheme="minorEastAsia" w:hAnsiTheme="minorEastAsia" w:cs="Nobel-Regular" w:hint="eastAsia"/>
          <w:szCs w:val="21"/>
          <w:u w:val="single"/>
        </w:rPr>
        <w:t>年1</w:t>
      </w:r>
      <w:r w:rsidR="0082362E" w:rsidRPr="0082362E">
        <w:rPr>
          <w:rFonts w:asciiTheme="minorEastAsia" w:eastAsiaTheme="minorEastAsia" w:hAnsiTheme="minorEastAsia" w:cs="Nobel-Regular"/>
          <w:szCs w:val="21"/>
          <w:u w:val="single"/>
        </w:rPr>
        <w:t>2</w:t>
      </w:r>
      <w:r w:rsidR="0082362E" w:rsidRPr="0082362E">
        <w:rPr>
          <w:rFonts w:asciiTheme="minorEastAsia" w:eastAsiaTheme="minorEastAsia" w:hAnsiTheme="minorEastAsia" w:cs="Nobel-Regular" w:hint="eastAsia"/>
          <w:szCs w:val="21"/>
          <w:u w:val="single"/>
        </w:rPr>
        <w:t>月3</w:t>
      </w:r>
      <w:r w:rsidR="0082362E" w:rsidRPr="0082362E">
        <w:rPr>
          <w:rFonts w:asciiTheme="minorEastAsia" w:eastAsiaTheme="minorEastAsia" w:hAnsiTheme="minorEastAsia" w:cs="Nobel-Regular"/>
          <w:szCs w:val="21"/>
          <w:u w:val="single"/>
        </w:rPr>
        <w:t>1</w:t>
      </w:r>
      <w:r w:rsidR="0082362E" w:rsidRPr="0082362E">
        <w:rPr>
          <w:rFonts w:asciiTheme="minorEastAsia" w:eastAsiaTheme="minorEastAsia" w:hAnsiTheme="minorEastAsia" w:cs="Nobel-Regular" w:hint="eastAsia"/>
          <w:szCs w:val="21"/>
          <w:u w:val="single"/>
        </w:rPr>
        <w:t>日</w:t>
      </w:r>
      <w:r w:rsidRPr="00EA5F86">
        <w:rPr>
          <w:rFonts w:asciiTheme="minorEastAsia" w:eastAsiaTheme="minorEastAsia" w:hAnsiTheme="minorEastAsia" w:cs="Nobel-Regular" w:hint="eastAsia"/>
          <w:b/>
          <w:szCs w:val="21"/>
          <w:u w:val="single"/>
        </w:rPr>
        <w:t xml:space="preserve">  </w:t>
      </w:r>
      <w:bookmarkEnd w:id="26"/>
      <w:r w:rsidRPr="00EA5F86">
        <w:rPr>
          <w:rFonts w:asciiTheme="minorEastAsia" w:eastAsiaTheme="minorEastAsia" w:hAnsiTheme="minorEastAsia" w:cs="Nobel-Regular" w:hint="eastAsia"/>
          <w:b/>
          <w:szCs w:val="21"/>
          <w:u w:val="single"/>
        </w:rPr>
        <w:t xml:space="preserve"> </w:t>
      </w:r>
      <w:r w:rsidR="00BF522A">
        <w:rPr>
          <w:rFonts w:asciiTheme="minorEastAsia" w:eastAsiaTheme="minorEastAsia" w:hAnsiTheme="minorEastAsia" w:cs="Nobel-Regular" w:hint="eastAsia"/>
          <w:b/>
          <w:szCs w:val="21"/>
          <w:u w:val="single"/>
        </w:rPr>
        <w:t xml:space="preserve">    </w:t>
      </w:r>
      <w:r w:rsidRPr="00EA5F86">
        <w:rPr>
          <w:rFonts w:asciiTheme="minorEastAsia" w:eastAsiaTheme="minorEastAsia" w:hAnsiTheme="minorEastAsia" w:cs="Nobel-Regular" w:hint="eastAsia"/>
          <w:b/>
          <w:szCs w:val="21"/>
          <w:u w:val="single"/>
        </w:rPr>
        <w:t xml:space="preserve"> </w:t>
      </w:r>
      <w:r w:rsidRPr="00BF522A">
        <w:rPr>
          <w:rFonts w:asciiTheme="minorEastAsia" w:eastAsiaTheme="minorEastAsia" w:hAnsiTheme="minorEastAsia" w:cs="Nobel-Regular" w:hint="eastAsia"/>
          <w:szCs w:val="21"/>
          <w:u w:val="single"/>
        </w:rPr>
        <w:t xml:space="preserve"> </w:t>
      </w:r>
      <w:r w:rsidR="00BF522A" w:rsidRPr="00BF522A">
        <w:rPr>
          <w:rFonts w:asciiTheme="minorEastAsia" w:eastAsiaTheme="minorEastAsia" w:hAnsiTheme="minorEastAsia" w:cs="Nobel-Regular" w:hint="eastAsia"/>
          <w:szCs w:val="21"/>
          <w:u w:val="single"/>
        </w:rPr>
        <w:t>。</w:t>
      </w:r>
    </w:p>
    <w:p w14:paraId="2CD13620" w14:textId="77777777" w:rsidR="00E137C8" w:rsidRPr="00826DC4" w:rsidRDefault="00280514" w:rsidP="00826DC4">
      <w:pPr>
        <w:snapToGrid w:val="0"/>
        <w:spacing w:line="360" w:lineRule="auto"/>
        <w:ind w:firstLineChars="202" w:firstLine="487"/>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t>一般</w:t>
      </w:r>
      <w:r w:rsidR="00826DC4" w:rsidRPr="00826DC4">
        <w:rPr>
          <w:rFonts w:asciiTheme="minorEastAsia" w:eastAsiaTheme="minorEastAsia" w:hAnsiTheme="minorEastAsia" w:cs="仿宋_GB2312" w:hint="eastAsia"/>
          <w:b/>
          <w:sz w:val="24"/>
        </w:rPr>
        <w:t>条款</w:t>
      </w:r>
    </w:p>
    <w:p w14:paraId="71163992" w14:textId="77777777" w:rsidR="00E137C8" w:rsidRPr="00CE2427" w:rsidRDefault="00421323" w:rsidP="00421323">
      <w:pPr>
        <w:pStyle w:val="a8"/>
        <w:numPr>
          <w:ilvl w:val="0"/>
          <w:numId w:val="20"/>
        </w:numPr>
        <w:adjustRightInd w:val="0"/>
        <w:snapToGrid w:val="0"/>
        <w:spacing w:line="360" w:lineRule="auto"/>
        <w:ind w:firstLineChars="0"/>
        <w:rPr>
          <w:rFonts w:asciiTheme="minorEastAsia" w:eastAsiaTheme="minorEastAsia" w:hAnsiTheme="minorEastAsia" w:cs="Nobel-Regular"/>
          <w:b/>
          <w:szCs w:val="21"/>
        </w:rPr>
      </w:pPr>
      <w:r>
        <w:rPr>
          <w:rFonts w:asciiTheme="minorEastAsia" w:eastAsiaTheme="minorEastAsia" w:hAnsiTheme="minorEastAsia" w:cs="Nobel-Regular" w:hint="eastAsia"/>
          <w:b/>
          <w:szCs w:val="21"/>
        </w:rPr>
        <w:t>甲方权利义务</w:t>
      </w:r>
    </w:p>
    <w:p w14:paraId="7CAB8EF8" w14:textId="77777777" w:rsidR="00E137C8" w:rsidRPr="00421323" w:rsidRDefault="00E137C8" w:rsidP="00421323">
      <w:pPr>
        <w:pStyle w:val="a8"/>
        <w:numPr>
          <w:ilvl w:val="0"/>
          <w:numId w:val="21"/>
        </w:numPr>
        <w:adjustRightInd w:val="0"/>
        <w:snapToGrid w:val="0"/>
        <w:spacing w:line="360" w:lineRule="auto"/>
        <w:ind w:left="851" w:firstLineChars="0" w:hanging="425"/>
        <w:rPr>
          <w:rFonts w:asciiTheme="minorEastAsia" w:eastAsiaTheme="minorEastAsia" w:hAnsiTheme="minorEastAsia" w:cs="Arial"/>
          <w:color w:val="000000"/>
          <w:szCs w:val="21"/>
        </w:rPr>
      </w:pPr>
      <w:r w:rsidRPr="00421323">
        <w:rPr>
          <w:rFonts w:asciiTheme="minorEastAsia" w:eastAsiaTheme="minorEastAsia" w:hAnsiTheme="minorEastAsia" w:cs="Arial" w:hint="eastAsia"/>
          <w:color w:val="000000"/>
          <w:szCs w:val="21"/>
        </w:rPr>
        <w:t>甲方</w:t>
      </w:r>
      <w:r w:rsidR="00421323">
        <w:rPr>
          <w:rFonts w:asciiTheme="minorEastAsia" w:eastAsiaTheme="minorEastAsia" w:hAnsiTheme="minorEastAsia" w:cs="Arial" w:hint="eastAsia"/>
          <w:color w:val="000000"/>
          <w:szCs w:val="21"/>
        </w:rPr>
        <w:t>对乙方提供的制作方案有最终决定权，如甲方变更制作要求或内容，乙方须按甲方的要求进行调整至甲方满意为止。</w:t>
      </w:r>
      <w:r w:rsidRPr="00421323">
        <w:rPr>
          <w:rFonts w:asciiTheme="minorEastAsia" w:eastAsiaTheme="minorEastAsia" w:hAnsiTheme="minorEastAsia" w:cs="Arial" w:hint="eastAsia"/>
          <w:color w:val="000000"/>
          <w:szCs w:val="21"/>
        </w:rPr>
        <w:t>甲方应当支付乙方为此增加的支出，但该款项应经甲方事先书面认可。</w:t>
      </w:r>
    </w:p>
    <w:p w14:paraId="5C98C6E3" w14:textId="77777777" w:rsidR="00E137C8" w:rsidRPr="00CE2427" w:rsidRDefault="00C309C9" w:rsidP="00421323">
      <w:pPr>
        <w:pStyle w:val="a8"/>
        <w:numPr>
          <w:ilvl w:val="0"/>
          <w:numId w:val="21"/>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甲方拥有本合同委托拍摄制作成品</w:t>
      </w:r>
      <w:r w:rsidRPr="00421323">
        <w:rPr>
          <w:rFonts w:asciiTheme="minorEastAsia" w:eastAsiaTheme="minorEastAsia" w:hAnsiTheme="minorEastAsia" w:cs="Arial" w:hint="eastAsia"/>
          <w:color w:val="000000"/>
          <w:szCs w:val="21"/>
        </w:rPr>
        <w:t>的所有权和全部知识产权，乙方不得向甲方以外的任何第三人转让</w:t>
      </w:r>
      <w:r>
        <w:rPr>
          <w:rFonts w:asciiTheme="minorEastAsia" w:eastAsiaTheme="minorEastAsia" w:hAnsiTheme="minorEastAsia" w:cs="Arial" w:hint="eastAsia"/>
          <w:color w:val="000000"/>
          <w:szCs w:val="21"/>
        </w:rPr>
        <w:t>该成品</w:t>
      </w:r>
      <w:r w:rsidRPr="00421323">
        <w:rPr>
          <w:rFonts w:asciiTheme="minorEastAsia" w:eastAsiaTheme="minorEastAsia" w:hAnsiTheme="minorEastAsia" w:cs="Arial" w:hint="eastAsia"/>
          <w:color w:val="000000"/>
          <w:szCs w:val="21"/>
        </w:rPr>
        <w:t>或用作本合同以外用途；甲方</w:t>
      </w:r>
      <w:r>
        <w:rPr>
          <w:rFonts w:asciiTheme="minorEastAsia" w:eastAsiaTheme="minorEastAsia" w:hAnsiTheme="minorEastAsia" w:cs="Arial" w:hint="eastAsia"/>
          <w:color w:val="000000"/>
          <w:szCs w:val="21"/>
        </w:rPr>
        <w:t>有权要求乙方提交符合本合同约定拍摄成品原始文件</w:t>
      </w:r>
      <w:r w:rsidRPr="00CE2427">
        <w:rPr>
          <w:rFonts w:asciiTheme="minorEastAsia" w:eastAsiaTheme="minorEastAsia" w:hAnsiTheme="minorEastAsia" w:cs="Arial" w:hint="eastAsia"/>
          <w:color w:val="000000"/>
          <w:szCs w:val="21"/>
        </w:rPr>
        <w:t>，乙方承诺在向甲方</w:t>
      </w:r>
      <w:r>
        <w:rPr>
          <w:rFonts w:asciiTheme="minorEastAsia" w:eastAsiaTheme="minorEastAsia" w:hAnsiTheme="minorEastAsia" w:cs="Arial" w:hint="eastAsia"/>
          <w:color w:val="000000"/>
          <w:szCs w:val="21"/>
        </w:rPr>
        <w:t>提交原始文件的同时即不可转移地向甲方转让了其制作内容的所有知识产权。</w:t>
      </w:r>
    </w:p>
    <w:p w14:paraId="6C12E9F9" w14:textId="77777777" w:rsidR="00E137C8" w:rsidRPr="00421323" w:rsidRDefault="00D353FD" w:rsidP="00421323">
      <w:pPr>
        <w:pStyle w:val="a8"/>
        <w:numPr>
          <w:ilvl w:val="0"/>
          <w:numId w:val="21"/>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甲方有权在拍摄</w:t>
      </w:r>
      <w:r w:rsidR="00E137C8" w:rsidRPr="00421323">
        <w:rPr>
          <w:rFonts w:asciiTheme="minorEastAsia" w:eastAsiaTheme="minorEastAsia" w:hAnsiTheme="minorEastAsia" w:cs="Arial" w:hint="eastAsia"/>
          <w:color w:val="000000"/>
          <w:szCs w:val="21"/>
        </w:rPr>
        <w:t>制作过程中进行参与监制，在不违反原创意</w:t>
      </w:r>
      <w:r>
        <w:rPr>
          <w:rFonts w:asciiTheme="minorEastAsia" w:eastAsiaTheme="minorEastAsia" w:hAnsiTheme="minorEastAsia" w:cs="Arial" w:hint="eastAsia"/>
          <w:color w:val="000000"/>
          <w:szCs w:val="21"/>
        </w:rPr>
        <w:t>的前提下，甲乙双方对于制作过程中的意见和建议，应随时提出以便拍摄产品</w:t>
      </w:r>
      <w:r w:rsidR="00E137C8" w:rsidRPr="00421323">
        <w:rPr>
          <w:rFonts w:asciiTheme="minorEastAsia" w:eastAsiaTheme="minorEastAsia" w:hAnsiTheme="minorEastAsia" w:cs="Arial" w:hint="eastAsia"/>
          <w:color w:val="000000"/>
          <w:szCs w:val="21"/>
        </w:rPr>
        <w:t>的修正和制作的顺利进行，任一方不得以任何理由拒绝对方监制提出的合理建议。</w:t>
      </w:r>
    </w:p>
    <w:p w14:paraId="2CA6EACC" w14:textId="77777777" w:rsidR="00E137C8" w:rsidRPr="00CE2427" w:rsidRDefault="00421323" w:rsidP="00421323">
      <w:pPr>
        <w:pStyle w:val="a8"/>
        <w:numPr>
          <w:ilvl w:val="0"/>
          <w:numId w:val="21"/>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乙方完全履行合同义务后</w:t>
      </w:r>
      <w:r w:rsidR="00E137C8" w:rsidRPr="00421323">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甲方应按本合同规定付款。</w:t>
      </w:r>
    </w:p>
    <w:p w14:paraId="1A8A58F9" w14:textId="77777777" w:rsidR="00E137C8" w:rsidRPr="00421323" w:rsidRDefault="00E137C8" w:rsidP="00421323">
      <w:pPr>
        <w:pStyle w:val="a8"/>
        <w:numPr>
          <w:ilvl w:val="0"/>
          <w:numId w:val="21"/>
        </w:numPr>
        <w:adjustRightInd w:val="0"/>
        <w:snapToGrid w:val="0"/>
        <w:spacing w:line="360" w:lineRule="auto"/>
        <w:ind w:left="851" w:firstLineChars="0" w:hanging="425"/>
        <w:rPr>
          <w:rFonts w:asciiTheme="minorEastAsia" w:eastAsiaTheme="minorEastAsia" w:hAnsiTheme="minorEastAsia" w:cs="Arial"/>
          <w:color w:val="000000"/>
          <w:szCs w:val="21"/>
        </w:rPr>
      </w:pPr>
      <w:r w:rsidRPr="00421323">
        <w:rPr>
          <w:rFonts w:asciiTheme="minorEastAsia" w:eastAsiaTheme="minorEastAsia" w:hAnsiTheme="minorEastAsia" w:cs="Arial" w:hint="eastAsia"/>
          <w:color w:val="000000"/>
          <w:szCs w:val="21"/>
        </w:rPr>
        <w:t>甲方向乙方</w:t>
      </w:r>
      <w:r w:rsidR="006F1DAE">
        <w:rPr>
          <w:rFonts w:asciiTheme="minorEastAsia" w:eastAsiaTheme="minorEastAsia" w:hAnsiTheme="minorEastAsia" w:cs="Arial" w:hint="eastAsia"/>
          <w:color w:val="000000"/>
          <w:szCs w:val="21"/>
        </w:rPr>
        <w:t>提供的拍摄产品或资料、原素材仅用于乙方为完成本合同事由使用，</w:t>
      </w:r>
      <w:r w:rsidRPr="00421323">
        <w:rPr>
          <w:rFonts w:asciiTheme="minorEastAsia" w:eastAsiaTheme="minorEastAsia" w:hAnsiTheme="minorEastAsia" w:cs="Arial" w:hint="eastAsia"/>
          <w:color w:val="000000"/>
          <w:szCs w:val="21"/>
        </w:rPr>
        <w:t>未经甲方同意</w:t>
      </w:r>
      <w:r w:rsidR="006F1DAE">
        <w:rPr>
          <w:rFonts w:asciiTheme="minorEastAsia" w:eastAsiaTheme="minorEastAsia" w:hAnsiTheme="minorEastAsia" w:cs="Arial" w:hint="eastAsia"/>
          <w:color w:val="000000"/>
          <w:szCs w:val="21"/>
        </w:rPr>
        <w:t>，乙方不得</w:t>
      </w:r>
      <w:r w:rsidRPr="00421323">
        <w:rPr>
          <w:rFonts w:asciiTheme="minorEastAsia" w:eastAsiaTheme="minorEastAsia" w:hAnsiTheme="minorEastAsia" w:cs="Arial" w:hint="eastAsia"/>
          <w:color w:val="000000"/>
          <w:szCs w:val="21"/>
        </w:rPr>
        <w:t>用于其他用途的或泄露，</w:t>
      </w:r>
      <w:r w:rsidR="006F1DAE">
        <w:rPr>
          <w:rFonts w:asciiTheme="minorEastAsia" w:eastAsiaTheme="minorEastAsia" w:hAnsiTheme="minorEastAsia" w:cs="Arial" w:hint="eastAsia"/>
          <w:color w:val="000000"/>
          <w:szCs w:val="21"/>
        </w:rPr>
        <w:t>否则</w:t>
      </w:r>
      <w:r w:rsidRPr="00421323">
        <w:rPr>
          <w:rFonts w:asciiTheme="minorEastAsia" w:eastAsiaTheme="minorEastAsia" w:hAnsiTheme="minorEastAsia" w:cs="Arial" w:hint="eastAsia"/>
          <w:color w:val="000000"/>
          <w:szCs w:val="21"/>
        </w:rPr>
        <w:t>乙方</w:t>
      </w:r>
      <w:r w:rsidR="006F1DAE">
        <w:rPr>
          <w:rFonts w:asciiTheme="minorEastAsia" w:eastAsiaTheme="minorEastAsia" w:hAnsiTheme="minorEastAsia" w:cs="Arial" w:hint="eastAsia"/>
          <w:color w:val="000000"/>
          <w:szCs w:val="21"/>
        </w:rPr>
        <w:t>应赔偿因给甲方造成的损失并按本合同总金额的30%承担</w:t>
      </w:r>
      <w:r w:rsidRPr="00421323">
        <w:rPr>
          <w:rFonts w:asciiTheme="minorEastAsia" w:eastAsiaTheme="minorEastAsia" w:hAnsiTheme="minorEastAsia" w:cs="Arial" w:hint="eastAsia"/>
          <w:color w:val="000000"/>
          <w:szCs w:val="21"/>
        </w:rPr>
        <w:t>违约金。</w:t>
      </w:r>
    </w:p>
    <w:p w14:paraId="4883F929" w14:textId="77777777" w:rsidR="00E137C8" w:rsidRPr="006F1DAE" w:rsidRDefault="006F1DAE" w:rsidP="006F1DAE">
      <w:pPr>
        <w:pStyle w:val="a8"/>
        <w:numPr>
          <w:ilvl w:val="0"/>
          <w:numId w:val="20"/>
        </w:numPr>
        <w:adjustRightInd w:val="0"/>
        <w:snapToGrid w:val="0"/>
        <w:spacing w:line="360" w:lineRule="auto"/>
        <w:ind w:firstLineChars="0"/>
        <w:rPr>
          <w:rFonts w:asciiTheme="minorEastAsia" w:eastAsiaTheme="minorEastAsia" w:hAnsiTheme="minorEastAsia" w:cs="Nobel-Regular"/>
          <w:b/>
          <w:szCs w:val="21"/>
        </w:rPr>
      </w:pPr>
      <w:r>
        <w:rPr>
          <w:rFonts w:asciiTheme="minorEastAsia" w:eastAsiaTheme="minorEastAsia" w:hAnsiTheme="minorEastAsia" w:cs="Nobel-Regular" w:hint="eastAsia"/>
          <w:b/>
          <w:szCs w:val="21"/>
        </w:rPr>
        <w:t>乙方</w:t>
      </w:r>
      <w:r w:rsidR="00E137C8" w:rsidRPr="006F1DAE">
        <w:rPr>
          <w:rFonts w:asciiTheme="minorEastAsia" w:eastAsiaTheme="minorEastAsia" w:hAnsiTheme="minorEastAsia" w:cs="Nobel-Regular" w:hint="eastAsia"/>
          <w:b/>
          <w:szCs w:val="21"/>
        </w:rPr>
        <w:t>权利</w:t>
      </w:r>
      <w:r>
        <w:rPr>
          <w:rFonts w:asciiTheme="minorEastAsia" w:eastAsiaTheme="minorEastAsia" w:hAnsiTheme="minorEastAsia" w:cs="Nobel-Regular" w:hint="eastAsia"/>
          <w:b/>
          <w:szCs w:val="21"/>
        </w:rPr>
        <w:t>义务</w:t>
      </w:r>
    </w:p>
    <w:p w14:paraId="09FA7649" w14:textId="77777777" w:rsidR="00E137C8" w:rsidRPr="00CE2427" w:rsidRDefault="00D353FD" w:rsidP="006F1DAE">
      <w:pPr>
        <w:pStyle w:val="a8"/>
        <w:numPr>
          <w:ilvl w:val="0"/>
          <w:numId w:val="22"/>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乙方在制作拍摄产品</w:t>
      </w:r>
      <w:r w:rsidR="00E137C8" w:rsidRPr="00CE2427">
        <w:rPr>
          <w:rFonts w:asciiTheme="minorEastAsia" w:eastAsiaTheme="minorEastAsia" w:hAnsiTheme="minorEastAsia" w:cs="Arial" w:hint="eastAsia"/>
          <w:color w:val="000000"/>
          <w:szCs w:val="21"/>
        </w:rPr>
        <w:t>过程中，不得</w:t>
      </w:r>
      <w:r w:rsidR="006F1DAE">
        <w:rPr>
          <w:rFonts w:asciiTheme="minorEastAsia" w:eastAsiaTheme="minorEastAsia" w:hAnsiTheme="minorEastAsia" w:cs="Arial" w:hint="eastAsia"/>
          <w:color w:val="000000"/>
          <w:szCs w:val="21"/>
        </w:rPr>
        <w:t>侵犯他人的知识产权和其他合法权利，因此造成的纠纷由乙方自行解决，给甲方造成任何损失的，乙方负责全额赔偿。</w:t>
      </w:r>
    </w:p>
    <w:p w14:paraId="68988092" w14:textId="77777777" w:rsidR="00E137C8" w:rsidRPr="00CE2427" w:rsidRDefault="006F1DAE" w:rsidP="006F1DAE">
      <w:pPr>
        <w:pStyle w:val="a8"/>
        <w:numPr>
          <w:ilvl w:val="0"/>
          <w:numId w:val="22"/>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乙方按</w:t>
      </w:r>
      <w:r w:rsidR="00E137C8" w:rsidRPr="00CE2427">
        <w:rPr>
          <w:rFonts w:asciiTheme="minorEastAsia" w:eastAsiaTheme="minorEastAsia" w:hAnsiTheme="minorEastAsia" w:cs="Arial" w:hint="eastAsia"/>
          <w:color w:val="000000"/>
          <w:szCs w:val="21"/>
        </w:rPr>
        <w:t>双方</w:t>
      </w:r>
      <w:r w:rsidR="00A808C1" w:rsidRPr="00CE2427">
        <w:rPr>
          <w:rFonts w:asciiTheme="minorEastAsia" w:eastAsiaTheme="minorEastAsia" w:hAnsiTheme="minorEastAsia" w:cs="Arial" w:hint="eastAsia"/>
          <w:color w:val="000000"/>
          <w:szCs w:val="21"/>
        </w:rPr>
        <w:t>约定制作人员</w:t>
      </w:r>
      <w:r w:rsidR="00E137C8" w:rsidRPr="00CE2427">
        <w:rPr>
          <w:rFonts w:asciiTheme="minorEastAsia" w:eastAsiaTheme="minorEastAsia" w:hAnsiTheme="minorEastAsia" w:cs="Arial" w:hint="eastAsia"/>
          <w:color w:val="000000"/>
          <w:szCs w:val="21"/>
        </w:rPr>
        <w:t>组织</w:t>
      </w:r>
      <w:r w:rsidR="00D353FD">
        <w:rPr>
          <w:rFonts w:asciiTheme="minorEastAsia" w:eastAsiaTheme="minorEastAsia" w:hAnsiTheme="minorEastAsia" w:cs="Arial" w:hint="eastAsia"/>
          <w:color w:val="000000"/>
          <w:szCs w:val="21"/>
        </w:rPr>
        <w:t>拍摄制作</w:t>
      </w:r>
      <w:r>
        <w:rPr>
          <w:rFonts w:asciiTheme="minorEastAsia" w:eastAsiaTheme="minorEastAsia" w:hAnsiTheme="minorEastAsia" w:cs="Arial" w:hint="eastAsia"/>
          <w:color w:val="000000"/>
          <w:szCs w:val="21"/>
        </w:rPr>
        <w:t>，未经甲方书面许可，不得擅自改变制作人员。</w:t>
      </w:r>
    </w:p>
    <w:p w14:paraId="3D8947C4" w14:textId="77777777" w:rsidR="00E137C8" w:rsidRPr="00CE2427" w:rsidRDefault="00D353FD" w:rsidP="006F1DAE">
      <w:pPr>
        <w:pStyle w:val="a8"/>
        <w:numPr>
          <w:ilvl w:val="0"/>
          <w:numId w:val="22"/>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乙方对拍摄制作过程、</w:t>
      </w:r>
      <w:r w:rsidR="006F1DAE">
        <w:rPr>
          <w:rFonts w:asciiTheme="minorEastAsia" w:eastAsiaTheme="minorEastAsia" w:hAnsiTheme="minorEastAsia" w:cs="Arial" w:hint="eastAsia"/>
          <w:color w:val="000000"/>
          <w:szCs w:val="21"/>
        </w:rPr>
        <w:t>制作质量负责；</w:t>
      </w:r>
      <w:r w:rsidR="00E137C8" w:rsidRPr="00CE2427">
        <w:rPr>
          <w:rFonts w:asciiTheme="minorEastAsia" w:eastAsiaTheme="minorEastAsia" w:hAnsiTheme="minorEastAsia" w:cs="Arial" w:hint="eastAsia"/>
          <w:color w:val="000000"/>
          <w:szCs w:val="21"/>
        </w:rPr>
        <w:t>在制作过程中</w:t>
      </w:r>
      <w:r w:rsidR="006F1DAE">
        <w:rPr>
          <w:rFonts w:asciiTheme="minorEastAsia" w:eastAsiaTheme="minorEastAsia" w:hAnsiTheme="minorEastAsia" w:cs="Arial" w:hint="eastAsia"/>
          <w:color w:val="000000"/>
          <w:szCs w:val="21"/>
        </w:rPr>
        <w:t>乙方可</w:t>
      </w:r>
      <w:r>
        <w:rPr>
          <w:rFonts w:asciiTheme="minorEastAsia" w:eastAsiaTheme="minorEastAsia" w:hAnsiTheme="minorEastAsia" w:cs="Arial" w:hint="eastAsia"/>
          <w:color w:val="000000"/>
          <w:szCs w:val="21"/>
        </w:rPr>
        <w:t>对拍摄产品</w:t>
      </w:r>
      <w:r w:rsidR="00E137C8" w:rsidRPr="00CE2427">
        <w:rPr>
          <w:rFonts w:asciiTheme="minorEastAsia" w:eastAsiaTheme="minorEastAsia" w:hAnsiTheme="minorEastAsia" w:cs="Arial" w:hint="eastAsia"/>
          <w:color w:val="000000"/>
          <w:szCs w:val="21"/>
        </w:rPr>
        <w:t>的制作进</w:t>
      </w:r>
      <w:r w:rsidR="006F1DAE">
        <w:rPr>
          <w:rFonts w:asciiTheme="minorEastAsia" w:eastAsiaTheme="minorEastAsia" w:hAnsiTheme="minorEastAsia" w:cs="Arial" w:hint="eastAsia"/>
          <w:color w:val="000000"/>
          <w:szCs w:val="21"/>
        </w:rPr>
        <w:t>行调整和修改提出</w:t>
      </w:r>
      <w:r>
        <w:rPr>
          <w:rFonts w:asciiTheme="minorEastAsia" w:eastAsiaTheme="minorEastAsia" w:hAnsiTheme="minorEastAsia" w:cs="Arial" w:hint="eastAsia"/>
          <w:color w:val="000000"/>
          <w:szCs w:val="21"/>
        </w:rPr>
        <w:t>建议，经甲方书面同意可立即进行</w:t>
      </w:r>
      <w:r w:rsidR="006F1DAE">
        <w:rPr>
          <w:rFonts w:asciiTheme="minorEastAsia" w:eastAsiaTheme="minorEastAsia" w:hAnsiTheme="minorEastAsia" w:cs="Arial" w:hint="eastAsia"/>
          <w:color w:val="000000"/>
          <w:szCs w:val="21"/>
        </w:rPr>
        <w:t>调整和修改。</w:t>
      </w:r>
    </w:p>
    <w:p w14:paraId="5693052A" w14:textId="77777777" w:rsidR="00E137C8" w:rsidRPr="00CE2427" w:rsidRDefault="00D353FD" w:rsidP="006F1DAE">
      <w:pPr>
        <w:pStyle w:val="a8"/>
        <w:numPr>
          <w:ilvl w:val="0"/>
          <w:numId w:val="22"/>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乙方负责拍摄</w:t>
      </w:r>
      <w:r w:rsidR="00E137C8" w:rsidRPr="00CE2427">
        <w:rPr>
          <w:rFonts w:asciiTheme="minorEastAsia" w:eastAsiaTheme="minorEastAsia" w:hAnsiTheme="minorEastAsia" w:cs="Arial" w:hint="eastAsia"/>
          <w:color w:val="000000"/>
          <w:szCs w:val="21"/>
        </w:rPr>
        <w:t>制作全过程的协调工作，包括但不限于对拍摄现场的组织、安排、明确具体拍摄</w:t>
      </w:r>
      <w:r>
        <w:rPr>
          <w:rFonts w:asciiTheme="minorEastAsia" w:eastAsiaTheme="minorEastAsia" w:hAnsiTheme="minorEastAsia" w:cs="Arial" w:hint="eastAsia"/>
          <w:color w:val="000000"/>
          <w:szCs w:val="21"/>
        </w:rPr>
        <w:t>要求等，如因乙方协调不力（在甲方全力配合的前提下）而影响甲方</w:t>
      </w:r>
      <w:r w:rsidR="00E137C8" w:rsidRPr="00CE2427">
        <w:rPr>
          <w:rFonts w:asciiTheme="minorEastAsia" w:eastAsiaTheme="minorEastAsia" w:hAnsiTheme="minorEastAsia" w:cs="Arial" w:hint="eastAsia"/>
          <w:color w:val="000000"/>
          <w:szCs w:val="21"/>
        </w:rPr>
        <w:t>拍摄时间的，甲方有权要求乙方按合同总金额的20%</w:t>
      </w:r>
      <w:r w:rsidR="006F1DAE">
        <w:rPr>
          <w:rFonts w:asciiTheme="minorEastAsia" w:eastAsiaTheme="minorEastAsia" w:hAnsiTheme="minorEastAsia" w:cs="Arial" w:hint="eastAsia"/>
          <w:color w:val="000000"/>
          <w:szCs w:val="21"/>
        </w:rPr>
        <w:t>支付违约金或赔偿甲方损失。</w:t>
      </w:r>
    </w:p>
    <w:p w14:paraId="613A09BA" w14:textId="77777777" w:rsidR="00C309C9" w:rsidRDefault="00C309C9" w:rsidP="006F1DAE">
      <w:pPr>
        <w:pStyle w:val="a8"/>
        <w:numPr>
          <w:ilvl w:val="0"/>
          <w:numId w:val="22"/>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乙方有对甲方拍摄制作的内容进行保密的义务，未经甲方书面许可不得将任何涉及到拍摄制作产品的有关创意、文字或影像文件以任何方式泄露给合同主体以外的任一方</w:t>
      </w:r>
      <w:r w:rsidRPr="00F07C14">
        <w:rPr>
          <w:rFonts w:asciiTheme="minorEastAsia" w:eastAsiaTheme="minorEastAsia" w:hAnsiTheme="minorEastAsia" w:cs="Arial" w:hint="eastAsia"/>
          <w:color w:val="000000"/>
          <w:szCs w:val="21"/>
        </w:rPr>
        <w:t>；亦不得将成品或拍摄素材、花絮通过复制、剪辑手段加工后用于任何用途</w:t>
      </w:r>
      <w:r>
        <w:rPr>
          <w:rFonts w:asciiTheme="minorEastAsia" w:eastAsiaTheme="minorEastAsia" w:hAnsiTheme="minorEastAsia" w:cs="Arial" w:hint="eastAsia"/>
          <w:color w:val="000000"/>
          <w:szCs w:val="21"/>
        </w:rPr>
        <w:t>。</w:t>
      </w:r>
    </w:p>
    <w:p w14:paraId="0A940CE0" w14:textId="77777777" w:rsidR="00E137C8" w:rsidRPr="00CE2427" w:rsidRDefault="00E137C8" w:rsidP="006F1DAE">
      <w:pPr>
        <w:pStyle w:val="a8"/>
        <w:numPr>
          <w:ilvl w:val="0"/>
          <w:numId w:val="22"/>
        </w:numPr>
        <w:adjustRightInd w:val="0"/>
        <w:snapToGrid w:val="0"/>
        <w:spacing w:line="360" w:lineRule="auto"/>
        <w:ind w:left="851" w:firstLineChars="0" w:hanging="425"/>
        <w:rPr>
          <w:rFonts w:asciiTheme="minorEastAsia" w:eastAsiaTheme="minorEastAsia" w:hAnsiTheme="minorEastAsia" w:cs="Arial"/>
          <w:color w:val="000000"/>
          <w:szCs w:val="21"/>
        </w:rPr>
      </w:pPr>
      <w:r w:rsidRPr="00CE2427">
        <w:rPr>
          <w:rFonts w:asciiTheme="minorEastAsia" w:eastAsiaTheme="minorEastAsia" w:hAnsiTheme="minorEastAsia" w:cs="Arial" w:hint="eastAsia"/>
          <w:color w:val="000000"/>
          <w:szCs w:val="21"/>
        </w:rPr>
        <w:t>乙方必须严格</w:t>
      </w:r>
      <w:r w:rsidR="00D353FD">
        <w:rPr>
          <w:rFonts w:asciiTheme="minorEastAsia" w:eastAsiaTheme="minorEastAsia" w:hAnsiTheme="minorEastAsia" w:cs="Arial" w:hint="eastAsia"/>
          <w:color w:val="000000"/>
          <w:szCs w:val="21"/>
        </w:rPr>
        <w:t>按照拍摄制作时间表、脚本和分镜头脚本的规定按时进行摄制，负责本次拍摄</w:t>
      </w:r>
      <w:r w:rsidRPr="00CE2427">
        <w:rPr>
          <w:rFonts w:asciiTheme="minorEastAsia" w:eastAsiaTheme="minorEastAsia" w:hAnsiTheme="minorEastAsia" w:cs="Arial" w:hint="eastAsia"/>
          <w:color w:val="000000"/>
          <w:szCs w:val="21"/>
        </w:rPr>
        <w:t>的制作</w:t>
      </w:r>
      <w:r w:rsidRPr="00CE2427">
        <w:rPr>
          <w:rFonts w:asciiTheme="minorEastAsia" w:eastAsiaTheme="minorEastAsia" w:hAnsiTheme="minorEastAsia" w:cs="Arial" w:hint="eastAsia"/>
          <w:color w:val="000000"/>
          <w:szCs w:val="21"/>
        </w:rPr>
        <w:lastRenderedPageBreak/>
        <w:t>工作包括但不限于拍摄、配音、编辑、制作、合成和音乐创作等工作；乙方须按合同约定时间交付合格</w:t>
      </w:r>
      <w:r w:rsidR="00D353FD">
        <w:rPr>
          <w:rFonts w:asciiTheme="minorEastAsia" w:eastAsiaTheme="minorEastAsia" w:hAnsiTheme="minorEastAsia" w:cs="Arial" w:hint="eastAsia"/>
          <w:color w:val="000000"/>
          <w:szCs w:val="21"/>
        </w:rPr>
        <w:t>拍摄产品，且各项技术指标均需达到甲方</w:t>
      </w:r>
      <w:r w:rsidRPr="00CE2427">
        <w:rPr>
          <w:rFonts w:asciiTheme="minorEastAsia" w:eastAsiaTheme="minorEastAsia" w:hAnsiTheme="minorEastAsia" w:cs="Arial" w:hint="eastAsia"/>
          <w:color w:val="000000"/>
          <w:szCs w:val="21"/>
        </w:rPr>
        <w:t>要求，否则，乙方应负责修改或重新制作，并承担全部费用和损失</w:t>
      </w:r>
      <w:r w:rsidR="006F1DAE">
        <w:rPr>
          <w:rFonts w:asciiTheme="minorEastAsia" w:eastAsiaTheme="minorEastAsia" w:hAnsiTheme="minorEastAsia" w:cs="Arial" w:hint="eastAsia"/>
          <w:color w:val="000000"/>
          <w:szCs w:val="21"/>
        </w:rPr>
        <w:t>。</w:t>
      </w:r>
    </w:p>
    <w:p w14:paraId="6CBE9ADB" w14:textId="77777777" w:rsidR="00E137C8" w:rsidRPr="00CE2427" w:rsidRDefault="00E137C8" w:rsidP="006F1DAE">
      <w:pPr>
        <w:pStyle w:val="a8"/>
        <w:numPr>
          <w:ilvl w:val="0"/>
          <w:numId w:val="22"/>
        </w:numPr>
        <w:adjustRightInd w:val="0"/>
        <w:snapToGrid w:val="0"/>
        <w:spacing w:line="360" w:lineRule="auto"/>
        <w:ind w:left="851" w:firstLineChars="0" w:hanging="425"/>
        <w:rPr>
          <w:rFonts w:asciiTheme="minorEastAsia" w:eastAsiaTheme="minorEastAsia" w:hAnsiTheme="minorEastAsia" w:cs="Arial"/>
          <w:color w:val="000000"/>
          <w:szCs w:val="21"/>
        </w:rPr>
      </w:pPr>
      <w:r w:rsidRPr="006F1DAE">
        <w:rPr>
          <w:rFonts w:asciiTheme="minorEastAsia" w:eastAsiaTheme="minorEastAsia" w:hAnsiTheme="minorEastAsia" w:cs="Arial" w:hint="eastAsia"/>
          <w:color w:val="000000"/>
          <w:szCs w:val="21"/>
        </w:rPr>
        <w:t>甲方向乙方提供拍摄产品后</w:t>
      </w:r>
      <w:r w:rsidR="006F1DAE">
        <w:rPr>
          <w:rFonts w:asciiTheme="minorEastAsia" w:eastAsiaTheme="minorEastAsia" w:hAnsiTheme="minorEastAsia" w:cs="Arial" w:hint="eastAsia"/>
          <w:color w:val="000000"/>
          <w:szCs w:val="21"/>
        </w:rPr>
        <w:t>（如有）</w:t>
      </w:r>
      <w:r w:rsidRPr="006F1DAE">
        <w:rPr>
          <w:rFonts w:asciiTheme="minorEastAsia" w:eastAsiaTheme="minorEastAsia" w:hAnsiTheme="minorEastAsia" w:cs="Arial" w:hint="eastAsia"/>
          <w:color w:val="000000"/>
          <w:szCs w:val="21"/>
        </w:rPr>
        <w:t>，乙方负有免费妥善保管的义务，如有毁损、遗失等损失的，由乙方按甲方财务所定价格赔偿。</w:t>
      </w:r>
    </w:p>
    <w:p w14:paraId="6747A736" w14:textId="77777777" w:rsidR="00E137C8" w:rsidRPr="006F1DAE" w:rsidRDefault="00E137C8" w:rsidP="006F1DAE">
      <w:pPr>
        <w:pStyle w:val="a8"/>
        <w:numPr>
          <w:ilvl w:val="0"/>
          <w:numId w:val="22"/>
        </w:numPr>
        <w:adjustRightInd w:val="0"/>
        <w:snapToGrid w:val="0"/>
        <w:spacing w:line="360" w:lineRule="auto"/>
        <w:ind w:left="851" w:firstLineChars="0" w:hanging="425"/>
        <w:rPr>
          <w:rFonts w:asciiTheme="minorEastAsia" w:eastAsiaTheme="minorEastAsia" w:hAnsiTheme="minorEastAsia" w:cs="Arial"/>
          <w:color w:val="000000"/>
          <w:szCs w:val="21"/>
        </w:rPr>
      </w:pPr>
      <w:r w:rsidRPr="006F1DAE">
        <w:rPr>
          <w:rFonts w:asciiTheme="minorEastAsia" w:eastAsiaTheme="minorEastAsia" w:hAnsiTheme="minorEastAsia" w:cs="Arial" w:hint="eastAsia"/>
          <w:color w:val="000000"/>
          <w:szCs w:val="21"/>
        </w:rPr>
        <w:t>乙方保证具有签订与履行本合同的权利能力与行为能力和资质、授权，并保证本合同的签订不违反国家相关法律法规的要求，不侵犯任何第三方的合法权益。</w:t>
      </w:r>
    </w:p>
    <w:p w14:paraId="42E6B2EF" w14:textId="77777777" w:rsidR="00E137C8" w:rsidRDefault="006F1DAE" w:rsidP="006F1DAE">
      <w:pPr>
        <w:pStyle w:val="a8"/>
        <w:numPr>
          <w:ilvl w:val="0"/>
          <w:numId w:val="22"/>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乙方在本合同有效期内须负有</w:t>
      </w:r>
      <w:r w:rsidR="00E137C8" w:rsidRPr="006F1DAE">
        <w:rPr>
          <w:rFonts w:asciiTheme="minorEastAsia" w:eastAsiaTheme="minorEastAsia" w:hAnsiTheme="minorEastAsia" w:cs="Arial" w:hint="eastAsia"/>
          <w:color w:val="000000"/>
          <w:szCs w:val="21"/>
        </w:rPr>
        <w:t>安全注意义务，如乙方及乙方人员出现财产损失、人身损害或第三方侵权的，均由乙方自行承担责任，甲方概不负责。</w:t>
      </w:r>
    </w:p>
    <w:p w14:paraId="276B5F61" w14:textId="77777777" w:rsidR="00DD3E0D" w:rsidRPr="006F1DAE" w:rsidRDefault="00DD3E0D" w:rsidP="006F1DAE">
      <w:pPr>
        <w:pStyle w:val="a8"/>
        <w:numPr>
          <w:ilvl w:val="0"/>
          <w:numId w:val="22"/>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宋体" w:hAnsi="宋体" w:cs="仿宋_GB2312" w:hint="eastAsia"/>
          <w:kern w:val="0"/>
          <w:szCs w:val="21"/>
        </w:rPr>
        <w:t>乙方提供的合同报价（附件一）必须满足每个单项报价均基于零利润的前提，若甲方在合同签署后发现有任一单项报价不满足零利润的要求，甲方有权扣除此单项的报价费用以及合同总金额中的所有服务费。</w:t>
      </w:r>
    </w:p>
    <w:p w14:paraId="5D36DCEF" w14:textId="77777777" w:rsidR="00E137C8" w:rsidRPr="00CE2427" w:rsidRDefault="00E137C8" w:rsidP="006F1DAE">
      <w:pPr>
        <w:pStyle w:val="a8"/>
        <w:numPr>
          <w:ilvl w:val="0"/>
          <w:numId w:val="20"/>
        </w:numPr>
        <w:adjustRightInd w:val="0"/>
        <w:snapToGrid w:val="0"/>
        <w:spacing w:line="360" w:lineRule="auto"/>
        <w:ind w:firstLineChars="0"/>
        <w:rPr>
          <w:rFonts w:asciiTheme="minorEastAsia" w:eastAsiaTheme="minorEastAsia" w:hAnsiTheme="minorEastAsia" w:cs="Nobel-Regular"/>
          <w:b/>
          <w:szCs w:val="21"/>
        </w:rPr>
      </w:pPr>
      <w:r w:rsidRPr="00CE2427">
        <w:rPr>
          <w:rFonts w:asciiTheme="minorEastAsia" w:eastAsiaTheme="minorEastAsia" w:hAnsiTheme="minorEastAsia" w:cs="Nobel-Regular" w:hint="eastAsia"/>
          <w:b/>
          <w:szCs w:val="21"/>
        </w:rPr>
        <w:t>专有文件与知识产权</w:t>
      </w:r>
    </w:p>
    <w:p w14:paraId="1CC6AEB8" w14:textId="77777777" w:rsidR="00E137C8" w:rsidRPr="006F1DAE" w:rsidRDefault="00D353FD" w:rsidP="006F1DAE">
      <w:pPr>
        <w:pStyle w:val="a8"/>
        <w:numPr>
          <w:ilvl w:val="0"/>
          <w:numId w:val="23"/>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甲方应向乙方提供</w:t>
      </w:r>
      <w:r w:rsidR="00E137C8" w:rsidRPr="006F1DAE">
        <w:rPr>
          <w:rFonts w:asciiTheme="minorEastAsia" w:eastAsiaTheme="minorEastAsia" w:hAnsiTheme="minorEastAsia" w:cs="Arial" w:hint="eastAsia"/>
          <w:color w:val="000000"/>
          <w:szCs w:val="21"/>
        </w:rPr>
        <w:t>设计及制作所必需的甲方专有文件及资料。乙方应采取保密措施妥善保管从甲方获取的文件和资料，并保证不用于履行本合同以外的其他任何目的，</w:t>
      </w:r>
      <w:r>
        <w:rPr>
          <w:rFonts w:asciiTheme="minorEastAsia" w:eastAsiaTheme="minorEastAsia" w:hAnsiTheme="minorEastAsia" w:cs="Arial" w:hint="eastAsia"/>
          <w:color w:val="000000"/>
          <w:szCs w:val="21"/>
        </w:rPr>
        <w:t>如因保管不善或使用不当给甲方造成损失的，应当承担赔偿责任。拍摄</w:t>
      </w:r>
      <w:r w:rsidR="00E137C8" w:rsidRPr="006F1DAE">
        <w:rPr>
          <w:rFonts w:asciiTheme="minorEastAsia" w:eastAsiaTheme="minorEastAsia" w:hAnsiTheme="minorEastAsia" w:cs="Arial" w:hint="eastAsia"/>
          <w:color w:val="000000"/>
          <w:szCs w:val="21"/>
        </w:rPr>
        <w:t>制作完成后或甲方要求时，乙方应将甲方提供的所有文件及相关资料归还甲方。</w:t>
      </w:r>
    </w:p>
    <w:p w14:paraId="0D297FEB" w14:textId="77777777" w:rsidR="00E137C8" w:rsidRPr="006F1DAE" w:rsidRDefault="006F1DAE" w:rsidP="006F1DAE">
      <w:pPr>
        <w:pStyle w:val="a8"/>
        <w:numPr>
          <w:ilvl w:val="0"/>
          <w:numId w:val="23"/>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因</w:t>
      </w:r>
      <w:r w:rsidR="00E137C8" w:rsidRPr="006F1DAE">
        <w:rPr>
          <w:rFonts w:asciiTheme="minorEastAsia" w:eastAsiaTheme="minorEastAsia" w:hAnsiTheme="minorEastAsia" w:cs="Arial" w:hint="eastAsia"/>
          <w:color w:val="000000"/>
          <w:szCs w:val="21"/>
        </w:rPr>
        <w:t>履行本合同所产生的策划、方案、制作和服务成果的所有权及知识产权均归属甲方所有；甲方拥有绝对自主使用权，未经甲方书面同意，乙方或其他方不得擅自使用。</w:t>
      </w:r>
    </w:p>
    <w:p w14:paraId="0C1D2142" w14:textId="77777777" w:rsidR="00C309C9" w:rsidRDefault="00C309C9" w:rsidP="006F1DAE">
      <w:pPr>
        <w:pStyle w:val="a8"/>
        <w:numPr>
          <w:ilvl w:val="0"/>
          <w:numId w:val="23"/>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乙方承诺并保证甲方及甲方客户拥有拍摄产品</w:t>
      </w:r>
      <w:r w:rsidRPr="006F1DAE">
        <w:rPr>
          <w:rFonts w:asciiTheme="minorEastAsia" w:eastAsiaTheme="minorEastAsia" w:hAnsiTheme="minorEastAsia" w:cs="Arial" w:hint="eastAsia"/>
          <w:color w:val="000000"/>
          <w:szCs w:val="21"/>
        </w:rPr>
        <w:t>中出现的相关演员肖像、音像版权（如有）等涉及到第三方权利的合法使用权和许可，且该使用权可用于中华人民共和国大陆及港澳台地区广告投放。甲</w:t>
      </w:r>
      <w:r>
        <w:rPr>
          <w:rFonts w:asciiTheme="minorEastAsia" w:eastAsiaTheme="minorEastAsia" w:hAnsiTheme="minorEastAsia" w:cs="Arial" w:hint="eastAsia"/>
          <w:color w:val="000000"/>
          <w:szCs w:val="21"/>
        </w:rPr>
        <w:t>方对拍摄产品</w:t>
      </w:r>
      <w:r w:rsidRPr="006F1DAE">
        <w:rPr>
          <w:rFonts w:asciiTheme="minorEastAsia" w:eastAsiaTheme="minorEastAsia" w:hAnsiTheme="minorEastAsia" w:cs="Arial" w:hint="eastAsia"/>
          <w:color w:val="000000"/>
          <w:szCs w:val="21"/>
        </w:rPr>
        <w:t>的任何使用不会侵犯任何第三方的合法权利或利益。如有侵权，由乙方承担甲方和甲方客户损失及全部赔偿责任。</w:t>
      </w:r>
    </w:p>
    <w:p w14:paraId="54918E02" w14:textId="77777777" w:rsidR="00E137C8" w:rsidRPr="006F1DAE" w:rsidRDefault="00D353FD" w:rsidP="006F1DAE">
      <w:pPr>
        <w:pStyle w:val="a8"/>
        <w:numPr>
          <w:ilvl w:val="0"/>
          <w:numId w:val="23"/>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乙方应保证该拍摄制作产品</w:t>
      </w:r>
      <w:r w:rsidR="00E137C8" w:rsidRPr="006F1DAE">
        <w:rPr>
          <w:rFonts w:asciiTheme="minorEastAsia" w:eastAsiaTheme="minorEastAsia" w:hAnsiTheme="minorEastAsia" w:cs="Arial" w:hint="eastAsia"/>
          <w:color w:val="000000"/>
          <w:szCs w:val="21"/>
        </w:rPr>
        <w:t>符合国家各项法律法规</w:t>
      </w:r>
      <w:r w:rsidR="00A32DA1" w:rsidRPr="006F1DAE">
        <w:rPr>
          <w:rFonts w:asciiTheme="minorEastAsia" w:eastAsiaTheme="minorEastAsia" w:hAnsiTheme="minorEastAsia" w:cs="Arial" w:hint="eastAsia"/>
          <w:color w:val="000000"/>
          <w:szCs w:val="21"/>
        </w:rPr>
        <w:t>的要求，否则应赔偿甲方</w:t>
      </w:r>
      <w:r>
        <w:rPr>
          <w:rFonts w:asciiTheme="minorEastAsia" w:eastAsiaTheme="minorEastAsia" w:hAnsiTheme="minorEastAsia" w:cs="Arial" w:hint="eastAsia"/>
          <w:color w:val="000000"/>
          <w:szCs w:val="21"/>
        </w:rPr>
        <w:t>因此遭受的所有损失。除非该拍摄产品</w:t>
      </w:r>
      <w:r w:rsidR="006F1DAE">
        <w:rPr>
          <w:rFonts w:asciiTheme="minorEastAsia" w:eastAsiaTheme="minorEastAsia" w:hAnsiTheme="minorEastAsia" w:cs="Arial" w:hint="eastAsia"/>
          <w:color w:val="000000"/>
          <w:szCs w:val="21"/>
        </w:rPr>
        <w:t>中可能涉及的风险乙方已经向甲方做出</w:t>
      </w:r>
      <w:r>
        <w:rPr>
          <w:rFonts w:asciiTheme="minorEastAsia" w:eastAsiaTheme="minorEastAsia" w:hAnsiTheme="minorEastAsia" w:cs="Arial" w:hint="eastAsia"/>
          <w:color w:val="000000"/>
          <w:szCs w:val="21"/>
        </w:rPr>
        <w:t>书面说明并且该拍摄</w:t>
      </w:r>
      <w:r w:rsidR="00E137C8" w:rsidRPr="006F1DAE">
        <w:rPr>
          <w:rFonts w:asciiTheme="minorEastAsia" w:eastAsiaTheme="minorEastAsia" w:hAnsiTheme="minorEastAsia" w:cs="Arial" w:hint="eastAsia"/>
          <w:color w:val="000000"/>
          <w:szCs w:val="21"/>
        </w:rPr>
        <w:t>仍然得到甲方的书面同意。</w:t>
      </w:r>
    </w:p>
    <w:p w14:paraId="6F01C2EF" w14:textId="77777777" w:rsidR="00E137C8" w:rsidRPr="006F1DAE" w:rsidRDefault="00E137C8" w:rsidP="006F1DAE">
      <w:pPr>
        <w:pStyle w:val="a8"/>
        <w:numPr>
          <w:ilvl w:val="0"/>
          <w:numId w:val="23"/>
        </w:numPr>
        <w:adjustRightInd w:val="0"/>
        <w:snapToGrid w:val="0"/>
        <w:spacing w:line="360" w:lineRule="auto"/>
        <w:ind w:left="851" w:firstLineChars="0" w:hanging="425"/>
        <w:rPr>
          <w:rFonts w:asciiTheme="minorEastAsia" w:eastAsiaTheme="minorEastAsia" w:hAnsiTheme="minorEastAsia" w:cs="Arial"/>
          <w:color w:val="000000"/>
          <w:szCs w:val="21"/>
        </w:rPr>
      </w:pPr>
      <w:r w:rsidRPr="006F1DAE">
        <w:rPr>
          <w:rFonts w:asciiTheme="minorEastAsia" w:eastAsiaTheme="minorEastAsia" w:hAnsiTheme="minorEastAsia" w:cs="Arial" w:hint="eastAsia"/>
          <w:color w:val="000000"/>
          <w:szCs w:val="21"/>
        </w:rPr>
        <w:t>除双方另有书面约定外，本合同费用中已包含因履约所需要或涉及的第三方知识产权等相关费用，甲方无须再向乙方另行支付任何其他费用。第三方知识产权相关费用包括但不限于文字、文件、字体、图片、资料、视频、材料、肖像、姓名名称等费用，乙方须保证已取得权利人的相关授权，保证提供给甲方的服务成果不侵犯任何合法权利，否则由乙方赔偿因此给甲方造成的全部损失。</w:t>
      </w:r>
    </w:p>
    <w:p w14:paraId="31A02D5B" w14:textId="77777777" w:rsidR="00E137C8" w:rsidRPr="00CE2427" w:rsidRDefault="00E137C8" w:rsidP="00CB0874">
      <w:pPr>
        <w:pStyle w:val="a8"/>
        <w:numPr>
          <w:ilvl w:val="0"/>
          <w:numId w:val="20"/>
        </w:numPr>
        <w:adjustRightInd w:val="0"/>
        <w:snapToGrid w:val="0"/>
        <w:spacing w:line="360" w:lineRule="auto"/>
        <w:ind w:firstLineChars="0"/>
        <w:rPr>
          <w:rFonts w:asciiTheme="minorEastAsia" w:eastAsiaTheme="minorEastAsia" w:hAnsiTheme="minorEastAsia" w:cs="Nobel-Regular"/>
          <w:b/>
          <w:szCs w:val="21"/>
        </w:rPr>
      </w:pPr>
      <w:r w:rsidRPr="00CE2427">
        <w:rPr>
          <w:rFonts w:asciiTheme="minorEastAsia" w:eastAsiaTheme="minorEastAsia" w:hAnsiTheme="minorEastAsia" w:cs="Nobel-Regular" w:hint="eastAsia"/>
          <w:b/>
          <w:szCs w:val="21"/>
        </w:rPr>
        <w:t>保密条款</w:t>
      </w:r>
    </w:p>
    <w:p w14:paraId="68F8D080" w14:textId="77777777" w:rsidR="00E137C8" w:rsidRPr="00CB0874" w:rsidRDefault="00E137C8" w:rsidP="00CB0874">
      <w:pPr>
        <w:pStyle w:val="a8"/>
        <w:numPr>
          <w:ilvl w:val="0"/>
          <w:numId w:val="24"/>
        </w:numPr>
        <w:adjustRightInd w:val="0"/>
        <w:snapToGrid w:val="0"/>
        <w:spacing w:line="360" w:lineRule="auto"/>
        <w:ind w:left="851" w:firstLineChars="0" w:hanging="425"/>
        <w:rPr>
          <w:rFonts w:asciiTheme="minorEastAsia" w:eastAsiaTheme="minorEastAsia" w:hAnsiTheme="minorEastAsia" w:cs="Arial"/>
          <w:color w:val="000000"/>
          <w:szCs w:val="21"/>
        </w:rPr>
      </w:pPr>
      <w:r w:rsidRPr="00CB0874">
        <w:rPr>
          <w:rFonts w:asciiTheme="minorEastAsia" w:eastAsiaTheme="minorEastAsia" w:hAnsiTheme="minorEastAsia" w:cs="Arial" w:hint="eastAsia"/>
          <w:color w:val="000000"/>
          <w:szCs w:val="21"/>
        </w:rPr>
        <w:t>乙</w:t>
      </w:r>
      <w:r w:rsidR="00D353FD">
        <w:rPr>
          <w:rFonts w:asciiTheme="minorEastAsia" w:eastAsiaTheme="minorEastAsia" w:hAnsiTheme="minorEastAsia" w:cs="Arial" w:hint="eastAsia"/>
          <w:color w:val="000000"/>
          <w:szCs w:val="21"/>
        </w:rPr>
        <w:t>方对本合同的所有相关内容及其在监制或拍摄制作</w:t>
      </w:r>
      <w:r w:rsidRPr="00CB0874">
        <w:rPr>
          <w:rFonts w:asciiTheme="minorEastAsia" w:eastAsiaTheme="minorEastAsia" w:hAnsiTheme="minorEastAsia" w:cs="Arial" w:hint="eastAsia"/>
          <w:color w:val="000000"/>
          <w:szCs w:val="21"/>
        </w:rPr>
        <w:t>的过程中所获知的、所有甲方尚未公开的文件、资料、信息（包括但不限于生产、经营、管理、科研、技术、营销、发展规划等方面）均负有保密义务。</w:t>
      </w:r>
    </w:p>
    <w:p w14:paraId="2C63B38A" w14:textId="77777777" w:rsidR="00E137C8" w:rsidRPr="00CB0874" w:rsidRDefault="00E137C8" w:rsidP="00CB0874">
      <w:pPr>
        <w:pStyle w:val="a8"/>
        <w:numPr>
          <w:ilvl w:val="0"/>
          <w:numId w:val="24"/>
        </w:numPr>
        <w:adjustRightInd w:val="0"/>
        <w:snapToGrid w:val="0"/>
        <w:spacing w:line="360" w:lineRule="auto"/>
        <w:ind w:left="851" w:firstLineChars="0" w:hanging="425"/>
        <w:rPr>
          <w:rFonts w:asciiTheme="minorEastAsia" w:eastAsiaTheme="minorEastAsia" w:hAnsiTheme="minorEastAsia" w:cs="Arial"/>
          <w:color w:val="000000"/>
          <w:szCs w:val="21"/>
        </w:rPr>
      </w:pPr>
      <w:r w:rsidRPr="00CB0874">
        <w:rPr>
          <w:rFonts w:asciiTheme="minorEastAsia" w:eastAsiaTheme="minorEastAsia" w:hAnsiTheme="minorEastAsia" w:cs="Arial" w:hint="eastAsia"/>
          <w:color w:val="000000"/>
          <w:szCs w:val="21"/>
        </w:rPr>
        <w:t>乙方承诺乙方及其工作人员对本合同的所有相关内容及甲方提供的尚未公开的文件、资料、信</w:t>
      </w:r>
      <w:r w:rsidR="00D353FD">
        <w:rPr>
          <w:rFonts w:asciiTheme="minorEastAsia" w:eastAsiaTheme="minorEastAsia" w:hAnsiTheme="minorEastAsia" w:cs="Arial" w:hint="eastAsia"/>
          <w:color w:val="000000"/>
          <w:szCs w:val="21"/>
        </w:rPr>
        <w:t>息承担保密的义务，只将文件、资料、信息提供给本方监制、拍摄制作</w:t>
      </w:r>
      <w:r w:rsidRPr="00CB0874">
        <w:rPr>
          <w:rFonts w:asciiTheme="minorEastAsia" w:eastAsiaTheme="minorEastAsia" w:hAnsiTheme="minorEastAsia" w:cs="Arial" w:hint="eastAsia"/>
          <w:color w:val="000000"/>
          <w:szCs w:val="21"/>
        </w:rPr>
        <w:t>的工作人员、</w:t>
      </w:r>
      <w:r w:rsidR="00454767">
        <w:rPr>
          <w:rFonts w:asciiTheme="minorEastAsia" w:eastAsiaTheme="minorEastAsia" w:hAnsiTheme="minorEastAsia" w:cs="Arial" w:hint="eastAsia"/>
          <w:color w:val="000000"/>
          <w:szCs w:val="21"/>
        </w:rPr>
        <w:t>公司财务和法律顾</w:t>
      </w:r>
      <w:r w:rsidR="00454767">
        <w:rPr>
          <w:rFonts w:asciiTheme="minorEastAsia" w:eastAsiaTheme="minorEastAsia" w:hAnsiTheme="minorEastAsia" w:cs="Arial" w:hint="eastAsia"/>
          <w:color w:val="000000"/>
          <w:szCs w:val="21"/>
        </w:rPr>
        <w:lastRenderedPageBreak/>
        <w:t>问，不将文件、资料、信息透露给与监制、制作</w:t>
      </w:r>
      <w:r w:rsidRPr="00CB0874">
        <w:rPr>
          <w:rFonts w:asciiTheme="minorEastAsia" w:eastAsiaTheme="minorEastAsia" w:hAnsiTheme="minorEastAsia" w:cs="Arial" w:hint="eastAsia"/>
          <w:color w:val="000000"/>
          <w:szCs w:val="21"/>
        </w:rPr>
        <w:t>无关的其他任何人（包括本方未参与监制、</w:t>
      </w:r>
      <w:r w:rsidR="00D353FD">
        <w:rPr>
          <w:rFonts w:asciiTheme="minorEastAsia" w:eastAsiaTheme="minorEastAsia" w:hAnsiTheme="minorEastAsia" w:cs="Arial" w:hint="eastAsia"/>
          <w:color w:val="000000"/>
          <w:szCs w:val="21"/>
        </w:rPr>
        <w:t>拍摄</w:t>
      </w:r>
      <w:r w:rsidRPr="00CB0874">
        <w:rPr>
          <w:rFonts w:asciiTheme="minorEastAsia" w:eastAsiaTheme="minorEastAsia" w:hAnsiTheme="minorEastAsia" w:cs="Arial" w:hint="eastAsia"/>
          <w:color w:val="000000"/>
          <w:szCs w:val="21"/>
        </w:rPr>
        <w:t>制作</w:t>
      </w:r>
      <w:r w:rsidR="00D353FD">
        <w:rPr>
          <w:rFonts w:asciiTheme="minorEastAsia" w:eastAsiaTheme="minorEastAsia" w:hAnsiTheme="minorEastAsia" w:cs="Arial" w:hint="eastAsia"/>
          <w:color w:val="000000"/>
          <w:szCs w:val="21"/>
        </w:rPr>
        <w:t>的人员），同时承诺不将所获得的文件、资料、信息用于与拍摄产品</w:t>
      </w:r>
      <w:r w:rsidRPr="00CB0874">
        <w:rPr>
          <w:rFonts w:asciiTheme="minorEastAsia" w:eastAsiaTheme="minorEastAsia" w:hAnsiTheme="minorEastAsia" w:cs="Arial" w:hint="eastAsia"/>
          <w:color w:val="000000"/>
          <w:szCs w:val="21"/>
        </w:rPr>
        <w:t>的监制、制作无关的任何其他用途。甲方亦承诺对乙方的商业秘密予以保密，包括但不限于乙方的拍摄计划、技术和方案。</w:t>
      </w:r>
    </w:p>
    <w:p w14:paraId="07EB8456" w14:textId="77777777" w:rsidR="00E137C8" w:rsidRPr="00CB0874" w:rsidRDefault="00CB0874" w:rsidP="00CB0874">
      <w:pPr>
        <w:pStyle w:val="a8"/>
        <w:numPr>
          <w:ilvl w:val="0"/>
          <w:numId w:val="24"/>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乙方的保密义务不因本合同终止而无效，甲方书面同意的除外</w:t>
      </w:r>
      <w:r w:rsidR="00E137C8" w:rsidRPr="00CB0874">
        <w:rPr>
          <w:rFonts w:asciiTheme="minorEastAsia" w:eastAsiaTheme="minorEastAsia" w:hAnsiTheme="minorEastAsia" w:cs="Arial" w:hint="eastAsia"/>
          <w:color w:val="000000"/>
          <w:szCs w:val="21"/>
        </w:rPr>
        <w:t>。</w:t>
      </w:r>
    </w:p>
    <w:p w14:paraId="71408A7E" w14:textId="77777777" w:rsidR="00E137C8" w:rsidRPr="00CE2427" w:rsidRDefault="00E137C8" w:rsidP="00CB0874">
      <w:pPr>
        <w:pStyle w:val="a8"/>
        <w:numPr>
          <w:ilvl w:val="0"/>
          <w:numId w:val="20"/>
        </w:numPr>
        <w:adjustRightInd w:val="0"/>
        <w:snapToGrid w:val="0"/>
        <w:spacing w:line="360" w:lineRule="auto"/>
        <w:ind w:firstLineChars="0"/>
        <w:rPr>
          <w:rFonts w:asciiTheme="minorEastAsia" w:eastAsiaTheme="minorEastAsia" w:hAnsiTheme="minorEastAsia" w:cs="Nobel-Regular"/>
          <w:b/>
          <w:szCs w:val="21"/>
        </w:rPr>
      </w:pPr>
      <w:r w:rsidRPr="00CE2427">
        <w:rPr>
          <w:rFonts w:asciiTheme="minorEastAsia" w:eastAsiaTheme="minorEastAsia" w:hAnsiTheme="minorEastAsia" w:cs="Nobel-Regular" w:hint="eastAsia"/>
          <w:b/>
          <w:szCs w:val="21"/>
        </w:rPr>
        <w:t>违约责任</w:t>
      </w:r>
    </w:p>
    <w:p w14:paraId="540DE6E7" w14:textId="77777777" w:rsidR="00E137C8" w:rsidRPr="00DD3E0D" w:rsidRDefault="00CB0874" w:rsidP="00DD3E0D">
      <w:pPr>
        <w:pStyle w:val="a8"/>
        <w:numPr>
          <w:ilvl w:val="0"/>
          <w:numId w:val="25"/>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任一方违反</w:t>
      </w:r>
      <w:r w:rsidR="00E137C8" w:rsidRPr="00CB0874">
        <w:rPr>
          <w:rFonts w:asciiTheme="minorEastAsia" w:eastAsiaTheme="minorEastAsia" w:hAnsiTheme="minorEastAsia" w:cs="Arial" w:hint="eastAsia"/>
          <w:color w:val="000000"/>
          <w:szCs w:val="21"/>
        </w:rPr>
        <w:t>本合同</w:t>
      </w:r>
      <w:r>
        <w:rPr>
          <w:rFonts w:asciiTheme="minorEastAsia" w:eastAsiaTheme="minorEastAsia" w:hAnsiTheme="minorEastAsia" w:cs="Arial" w:hint="eastAsia"/>
          <w:color w:val="000000"/>
          <w:szCs w:val="21"/>
        </w:rPr>
        <w:t>约定</w:t>
      </w:r>
      <w:r w:rsidR="00E137C8" w:rsidRPr="00CB0874">
        <w:rPr>
          <w:rFonts w:asciiTheme="minorEastAsia" w:eastAsiaTheme="minorEastAsia" w:hAnsiTheme="minorEastAsia" w:cs="Arial" w:hint="eastAsia"/>
          <w:color w:val="000000"/>
          <w:szCs w:val="21"/>
        </w:rPr>
        <w:t>，</w:t>
      </w:r>
      <w:r>
        <w:rPr>
          <w:rFonts w:asciiTheme="minorEastAsia" w:eastAsiaTheme="minorEastAsia" w:hAnsiTheme="minorEastAsia" w:cs="Arial" w:hint="eastAsia"/>
          <w:color w:val="000000"/>
          <w:szCs w:val="21"/>
        </w:rPr>
        <w:t>应</w:t>
      </w:r>
      <w:r w:rsidR="00E137C8" w:rsidRPr="00CB0874">
        <w:rPr>
          <w:rFonts w:asciiTheme="minorEastAsia" w:eastAsiaTheme="minorEastAsia" w:hAnsiTheme="minorEastAsia" w:cs="Arial" w:hint="eastAsia"/>
          <w:color w:val="000000"/>
          <w:szCs w:val="21"/>
        </w:rPr>
        <w:t>赔偿因其违约行为给</w:t>
      </w:r>
      <w:r>
        <w:rPr>
          <w:rFonts w:asciiTheme="minorEastAsia" w:eastAsiaTheme="minorEastAsia" w:hAnsiTheme="minorEastAsia" w:cs="Arial" w:hint="eastAsia"/>
          <w:color w:val="000000"/>
          <w:szCs w:val="21"/>
        </w:rPr>
        <w:t>另一</w:t>
      </w:r>
      <w:r w:rsidR="00E137C8" w:rsidRPr="00CB0874">
        <w:rPr>
          <w:rFonts w:asciiTheme="minorEastAsia" w:eastAsiaTheme="minorEastAsia" w:hAnsiTheme="minorEastAsia" w:cs="Arial" w:hint="eastAsia"/>
          <w:color w:val="000000"/>
          <w:szCs w:val="21"/>
        </w:rPr>
        <w:t>方造成的一切经济损失，并支付相应的违约金。</w:t>
      </w:r>
    </w:p>
    <w:p w14:paraId="346011BF" w14:textId="77777777" w:rsidR="00E137C8" w:rsidRDefault="00D353FD" w:rsidP="00CB0874">
      <w:pPr>
        <w:pStyle w:val="a8"/>
        <w:numPr>
          <w:ilvl w:val="0"/>
          <w:numId w:val="25"/>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因乙方原因导致未按本合同规定时间或质量要求完成本协议约定</w:t>
      </w:r>
      <w:r w:rsidR="00CB0874" w:rsidRPr="00CE2427">
        <w:rPr>
          <w:rFonts w:asciiTheme="minorEastAsia" w:eastAsiaTheme="minorEastAsia" w:hAnsiTheme="minorEastAsia" w:cs="Arial" w:hint="eastAsia"/>
          <w:color w:val="000000"/>
          <w:szCs w:val="21"/>
        </w:rPr>
        <w:t>拍摄</w:t>
      </w:r>
      <w:r w:rsidR="00E137C8" w:rsidRPr="00CE2427">
        <w:rPr>
          <w:rFonts w:asciiTheme="minorEastAsia" w:eastAsiaTheme="minorEastAsia" w:hAnsiTheme="minorEastAsia" w:cs="Arial" w:hint="eastAsia"/>
          <w:color w:val="000000"/>
          <w:szCs w:val="21"/>
        </w:rPr>
        <w:t>、</w:t>
      </w:r>
      <w:r w:rsidR="00CB0874" w:rsidRPr="00CE2427">
        <w:rPr>
          <w:rFonts w:asciiTheme="minorEastAsia" w:eastAsiaTheme="minorEastAsia" w:hAnsiTheme="minorEastAsia" w:cs="Arial" w:hint="eastAsia"/>
          <w:color w:val="000000"/>
          <w:szCs w:val="21"/>
        </w:rPr>
        <w:t>制作</w:t>
      </w:r>
      <w:r w:rsidR="00E137C8" w:rsidRPr="00CE2427">
        <w:rPr>
          <w:rFonts w:asciiTheme="minorEastAsia" w:eastAsiaTheme="minorEastAsia" w:hAnsiTheme="minorEastAsia" w:cs="Arial" w:hint="eastAsia"/>
          <w:color w:val="000000"/>
          <w:szCs w:val="21"/>
        </w:rPr>
        <w:t>工作的，甲方有权扣除相应费用，且乙方应</w:t>
      </w:r>
      <w:r w:rsidR="00E137C8" w:rsidRPr="00CB0874">
        <w:rPr>
          <w:rFonts w:asciiTheme="minorEastAsia" w:eastAsiaTheme="minorEastAsia" w:hAnsiTheme="minorEastAsia" w:cs="Arial" w:hint="eastAsia"/>
          <w:color w:val="000000"/>
          <w:szCs w:val="21"/>
        </w:rPr>
        <w:t>自迟延或违约的第一天起，按合同总额的</w:t>
      </w:r>
      <w:r w:rsidR="00CB0874" w:rsidRPr="00CB0874">
        <w:rPr>
          <w:rFonts w:asciiTheme="minorEastAsia" w:eastAsiaTheme="minorEastAsia" w:hAnsiTheme="minorEastAsia" w:cs="Arial" w:hint="eastAsia"/>
          <w:color w:val="000000"/>
          <w:szCs w:val="21"/>
        </w:rPr>
        <w:t>万分之</w:t>
      </w:r>
      <w:r w:rsidR="00CB0874">
        <w:rPr>
          <w:rFonts w:asciiTheme="minorEastAsia" w:eastAsiaTheme="minorEastAsia" w:hAnsiTheme="minorEastAsia" w:cs="Arial" w:hint="eastAsia"/>
          <w:color w:val="000000"/>
          <w:szCs w:val="21"/>
        </w:rPr>
        <w:t>三每日</w:t>
      </w:r>
      <w:r w:rsidR="00E137C8" w:rsidRPr="00CB0874">
        <w:rPr>
          <w:rFonts w:asciiTheme="minorEastAsia" w:eastAsiaTheme="minorEastAsia" w:hAnsiTheme="minorEastAsia" w:cs="Arial" w:hint="eastAsia"/>
          <w:color w:val="000000"/>
          <w:szCs w:val="21"/>
        </w:rPr>
        <w:t>向甲方交纳违约金，</w:t>
      </w:r>
      <w:r w:rsidR="00E137C8" w:rsidRPr="00CE2427">
        <w:rPr>
          <w:rFonts w:asciiTheme="minorEastAsia" w:eastAsiaTheme="minorEastAsia" w:hAnsiTheme="minorEastAsia" w:cs="Arial" w:hint="eastAsia"/>
          <w:color w:val="000000"/>
          <w:szCs w:val="21"/>
        </w:rPr>
        <w:t>并由乙方承担甲方重新补拍等发生的所有费用。</w:t>
      </w:r>
      <w:r w:rsidR="00CB0874">
        <w:rPr>
          <w:rFonts w:asciiTheme="minorEastAsia" w:eastAsiaTheme="minorEastAsia" w:hAnsiTheme="minorEastAsia" w:cs="Arial" w:hint="eastAsia"/>
          <w:color w:val="000000"/>
          <w:szCs w:val="21"/>
        </w:rPr>
        <w:t>违约金不足以弥补甲方</w:t>
      </w:r>
      <w:r w:rsidR="00E137C8" w:rsidRPr="00CE2427">
        <w:rPr>
          <w:rFonts w:asciiTheme="minorEastAsia" w:eastAsiaTheme="minorEastAsia" w:hAnsiTheme="minorEastAsia" w:cs="Arial" w:hint="eastAsia"/>
          <w:color w:val="000000"/>
          <w:szCs w:val="21"/>
        </w:rPr>
        <w:t>损失</w:t>
      </w:r>
      <w:r w:rsidR="00CB0874">
        <w:rPr>
          <w:rFonts w:asciiTheme="minorEastAsia" w:eastAsiaTheme="minorEastAsia" w:hAnsiTheme="minorEastAsia" w:cs="Arial" w:hint="eastAsia"/>
          <w:color w:val="000000"/>
          <w:szCs w:val="21"/>
        </w:rPr>
        <w:t>的，乙方应继续予以赔偿</w:t>
      </w:r>
      <w:r w:rsidR="00E137C8" w:rsidRPr="00CE2427">
        <w:rPr>
          <w:rFonts w:asciiTheme="minorEastAsia" w:eastAsiaTheme="minorEastAsia" w:hAnsiTheme="minorEastAsia" w:cs="Arial" w:hint="eastAsia"/>
          <w:color w:val="000000"/>
          <w:szCs w:val="21"/>
        </w:rPr>
        <w:t>。</w:t>
      </w:r>
      <w:r w:rsidR="00C309C9">
        <w:rPr>
          <w:rFonts w:asciiTheme="minorEastAsia" w:eastAsiaTheme="minorEastAsia" w:hAnsiTheme="minorEastAsia" w:cs="Arial" w:hint="eastAsia"/>
          <w:color w:val="000000"/>
          <w:szCs w:val="21"/>
        </w:rPr>
        <w:t>超期超过30天的，甲方有权终止本协议。</w:t>
      </w:r>
    </w:p>
    <w:p w14:paraId="6495A074" w14:textId="77777777" w:rsidR="00DD3E0D" w:rsidRPr="00CE2427" w:rsidRDefault="00DD3E0D" w:rsidP="00CB0874">
      <w:pPr>
        <w:pStyle w:val="a8"/>
        <w:numPr>
          <w:ilvl w:val="0"/>
          <w:numId w:val="25"/>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宋体" w:hAnsi="宋体" w:cs="仿宋_GB2312" w:hint="eastAsia"/>
          <w:kern w:val="0"/>
          <w:szCs w:val="21"/>
        </w:rPr>
        <w:t>若因乙方原因未能按合同要求完成，或使用的物料和人力成本</w:t>
      </w:r>
      <w:r w:rsidR="00617B4C">
        <w:rPr>
          <w:rFonts w:ascii="宋体" w:hAnsi="宋体" w:cs="仿宋_GB2312" w:hint="eastAsia"/>
          <w:kern w:val="0"/>
          <w:szCs w:val="21"/>
        </w:rPr>
        <w:t>和数量</w:t>
      </w:r>
      <w:r>
        <w:rPr>
          <w:rFonts w:ascii="宋体" w:hAnsi="宋体" w:cs="仿宋_GB2312" w:hint="eastAsia"/>
          <w:kern w:val="0"/>
          <w:szCs w:val="21"/>
        </w:rPr>
        <w:t>与报价不一致，甲方有权扣除不一致事项的费用</w:t>
      </w:r>
      <w:r w:rsidR="00617B4C">
        <w:rPr>
          <w:rFonts w:ascii="宋体" w:hAnsi="宋体" w:cs="仿宋_GB2312" w:hint="eastAsia"/>
          <w:kern w:val="0"/>
          <w:szCs w:val="21"/>
        </w:rPr>
        <w:t>、合同总金额中的所有服务费</w:t>
      </w:r>
      <w:r>
        <w:rPr>
          <w:rFonts w:ascii="宋体" w:hAnsi="宋体" w:cs="仿宋_GB2312" w:hint="eastAsia"/>
          <w:kern w:val="0"/>
          <w:szCs w:val="21"/>
        </w:rPr>
        <w:t>以及因乙方原因所产生项目损失的费用。</w:t>
      </w:r>
    </w:p>
    <w:p w14:paraId="5B397AB3" w14:textId="77777777" w:rsidR="00E137C8" w:rsidRDefault="00DD3E0D" w:rsidP="00CB0874">
      <w:pPr>
        <w:pStyle w:val="a8"/>
        <w:numPr>
          <w:ilvl w:val="0"/>
          <w:numId w:val="25"/>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因乙方原因导致甲方受到经济损失、人身损害</w:t>
      </w:r>
      <w:r w:rsidR="00E137C8" w:rsidRPr="00CB0874">
        <w:rPr>
          <w:rFonts w:asciiTheme="minorEastAsia" w:eastAsiaTheme="minorEastAsia" w:hAnsiTheme="minorEastAsia" w:cs="Arial" w:hint="eastAsia"/>
          <w:color w:val="000000"/>
          <w:szCs w:val="21"/>
        </w:rPr>
        <w:t>的，由乙方承担全部责任，并赔偿甲方因此所受到的全部损失，包括但不限于对被侵权方的赔偿、律师费、诉讼费等。</w:t>
      </w:r>
    </w:p>
    <w:p w14:paraId="472508D5" w14:textId="77777777" w:rsidR="00DD3E0D" w:rsidRPr="00C309C9" w:rsidRDefault="00DD3E0D" w:rsidP="00CB0874">
      <w:pPr>
        <w:pStyle w:val="a8"/>
        <w:numPr>
          <w:ilvl w:val="0"/>
          <w:numId w:val="25"/>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宋体" w:hAnsi="宋体" w:cs="仿宋_GB2312" w:hint="eastAsia"/>
          <w:kern w:val="0"/>
          <w:szCs w:val="21"/>
        </w:rPr>
        <w:t>在合同执行过程中因乙方过错造成任何第三方对甲方的索赔及因该索赔造成的甲方所有损失，由乙方承担。如双方均有过错的，按过错比例承担。如过错比例无法确定的，则按照50%：50%的比例承担。</w:t>
      </w:r>
    </w:p>
    <w:p w14:paraId="72D0AB1E" w14:textId="77777777" w:rsidR="00C309C9" w:rsidRPr="00CB0874" w:rsidRDefault="00C309C9" w:rsidP="00CB0874">
      <w:pPr>
        <w:pStyle w:val="a8"/>
        <w:numPr>
          <w:ilvl w:val="0"/>
          <w:numId w:val="25"/>
        </w:numPr>
        <w:adjustRightInd w:val="0"/>
        <w:snapToGrid w:val="0"/>
        <w:spacing w:line="360" w:lineRule="auto"/>
        <w:ind w:left="851" w:firstLineChars="0" w:hanging="425"/>
        <w:rPr>
          <w:rFonts w:asciiTheme="minorEastAsia" w:eastAsiaTheme="minorEastAsia" w:hAnsiTheme="minorEastAsia" w:cs="Arial"/>
          <w:color w:val="000000"/>
          <w:szCs w:val="21"/>
        </w:rPr>
      </w:pPr>
      <w:r w:rsidRPr="00F07C14">
        <w:rPr>
          <w:rFonts w:asciiTheme="minorEastAsia" w:eastAsiaTheme="minorEastAsia" w:hAnsiTheme="minorEastAsia" w:cs="Arial" w:hint="eastAsia"/>
          <w:color w:val="000000"/>
          <w:szCs w:val="21"/>
        </w:rPr>
        <w:t>乙方违反本合同保密义务或发生侵权纠纷，甲方有权终止本合同，乙方应向甲方支付本合同总金额20%作为违约金。违约金不足以弥补甲方损失的，乙方应继续予以赔偿</w:t>
      </w:r>
      <w:r>
        <w:rPr>
          <w:rFonts w:asciiTheme="minorEastAsia" w:eastAsiaTheme="minorEastAsia" w:hAnsiTheme="minorEastAsia" w:cs="Arial" w:hint="eastAsia"/>
          <w:color w:val="000000"/>
          <w:szCs w:val="21"/>
        </w:rPr>
        <w:t>。</w:t>
      </w:r>
    </w:p>
    <w:p w14:paraId="4A4192A3" w14:textId="77777777" w:rsidR="00E137C8" w:rsidRPr="00CE2427" w:rsidRDefault="00E137C8" w:rsidP="00CB0874">
      <w:pPr>
        <w:pStyle w:val="a8"/>
        <w:numPr>
          <w:ilvl w:val="0"/>
          <w:numId w:val="20"/>
        </w:numPr>
        <w:adjustRightInd w:val="0"/>
        <w:snapToGrid w:val="0"/>
        <w:spacing w:line="360" w:lineRule="auto"/>
        <w:ind w:firstLineChars="0"/>
        <w:rPr>
          <w:rFonts w:asciiTheme="minorEastAsia" w:eastAsiaTheme="minorEastAsia" w:hAnsiTheme="minorEastAsia" w:cs="Nobel-Regular"/>
          <w:b/>
          <w:szCs w:val="21"/>
        </w:rPr>
      </w:pPr>
      <w:r w:rsidRPr="00CE2427">
        <w:rPr>
          <w:rFonts w:asciiTheme="minorEastAsia" w:eastAsiaTheme="minorEastAsia" w:hAnsiTheme="minorEastAsia" w:cs="Nobel-Regular" w:hint="eastAsia"/>
          <w:b/>
          <w:szCs w:val="21"/>
        </w:rPr>
        <w:t>合同转让和解除</w:t>
      </w:r>
    </w:p>
    <w:p w14:paraId="50A3510E" w14:textId="77777777" w:rsidR="00E137C8" w:rsidRPr="00CB0874" w:rsidRDefault="00E137C8" w:rsidP="00CB0874">
      <w:pPr>
        <w:pStyle w:val="a8"/>
        <w:numPr>
          <w:ilvl w:val="0"/>
          <w:numId w:val="26"/>
        </w:numPr>
        <w:adjustRightInd w:val="0"/>
        <w:snapToGrid w:val="0"/>
        <w:spacing w:line="360" w:lineRule="auto"/>
        <w:ind w:left="851" w:firstLineChars="0" w:hanging="425"/>
        <w:rPr>
          <w:rFonts w:asciiTheme="minorEastAsia" w:eastAsiaTheme="minorEastAsia" w:hAnsiTheme="minorEastAsia" w:cs="Arial"/>
          <w:color w:val="000000"/>
          <w:szCs w:val="21"/>
        </w:rPr>
      </w:pPr>
      <w:r w:rsidRPr="00CB0874">
        <w:rPr>
          <w:rFonts w:asciiTheme="minorEastAsia" w:eastAsiaTheme="minorEastAsia" w:hAnsiTheme="minorEastAsia" w:cs="Arial" w:hint="eastAsia"/>
          <w:color w:val="000000"/>
          <w:szCs w:val="21"/>
        </w:rPr>
        <w:t>合同任何一方未经对方书面同意，不得擅自将本合同项下的权利和义务转让给任何第三方。</w:t>
      </w:r>
    </w:p>
    <w:p w14:paraId="246957C3" w14:textId="77777777" w:rsidR="00E137C8" w:rsidRPr="00CB0874" w:rsidRDefault="00CB0874" w:rsidP="00CB0874">
      <w:pPr>
        <w:pStyle w:val="a8"/>
        <w:numPr>
          <w:ilvl w:val="0"/>
          <w:numId w:val="26"/>
        </w:numPr>
        <w:adjustRightInd w:val="0"/>
        <w:snapToGrid w:val="0"/>
        <w:spacing w:line="360" w:lineRule="auto"/>
        <w:ind w:left="851" w:firstLineChars="0" w:hanging="425"/>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本合同生效后，如乙方违反了本合同的任何</w:t>
      </w:r>
      <w:r w:rsidR="00E137C8" w:rsidRPr="00CB0874">
        <w:rPr>
          <w:rFonts w:asciiTheme="minorEastAsia" w:eastAsiaTheme="minorEastAsia" w:hAnsiTheme="minorEastAsia" w:cs="Arial" w:hint="eastAsia"/>
          <w:color w:val="000000"/>
          <w:szCs w:val="21"/>
        </w:rPr>
        <w:t>约定或</w:t>
      </w:r>
      <w:r>
        <w:rPr>
          <w:rFonts w:asciiTheme="minorEastAsia" w:eastAsiaTheme="minorEastAsia" w:hAnsiTheme="minorEastAsia" w:cs="Arial" w:hint="eastAsia"/>
          <w:color w:val="000000"/>
          <w:szCs w:val="21"/>
        </w:rPr>
        <w:t>发生</w:t>
      </w:r>
      <w:r w:rsidR="00E137C8" w:rsidRPr="00CB0874">
        <w:rPr>
          <w:rFonts w:asciiTheme="minorEastAsia" w:eastAsiaTheme="minorEastAsia" w:hAnsiTheme="minorEastAsia" w:cs="Arial" w:hint="eastAsia"/>
          <w:color w:val="000000"/>
          <w:szCs w:val="21"/>
        </w:rPr>
        <w:t>不可抗力因素</w:t>
      </w:r>
      <w:r>
        <w:rPr>
          <w:rFonts w:asciiTheme="minorEastAsia" w:eastAsiaTheme="minorEastAsia" w:hAnsiTheme="minorEastAsia" w:cs="Arial" w:hint="eastAsia"/>
          <w:color w:val="000000"/>
          <w:szCs w:val="21"/>
        </w:rPr>
        <w:t>，</w:t>
      </w:r>
      <w:r w:rsidR="00E137C8" w:rsidRPr="00CB0874">
        <w:rPr>
          <w:rFonts w:asciiTheme="minorEastAsia" w:eastAsiaTheme="minorEastAsia" w:hAnsiTheme="minorEastAsia" w:cs="Arial" w:hint="eastAsia"/>
          <w:color w:val="000000"/>
          <w:szCs w:val="21"/>
        </w:rPr>
        <w:t>甲方有权单方解除本合同。</w:t>
      </w:r>
    </w:p>
    <w:p w14:paraId="785886DD" w14:textId="77777777" w:rsidR="00E137C8" w:rsidRPr="00CB0874" w:rsidRDefault="00E137C8" w:rsidP="00CB0874">
      <w:pPr>
        <w:pStyle w:val="a8"/>
        <w:numPr>
          <w:ilvl w:val="0"/>
          <w:numId w:val="26"/>
        </w:numPr>
        <w:adjustRightInd w:val="0"/>
        <w:snapToGrid w:val="0"/>
        <w:spacing w:line="360" w:lineRule="auto"/>
        <w:ind w:left="851" w:firstLineChars="0" w:hanging="425"/>
        <w:rPr>
          <w:rFonts w:asciiTheme="minorEastAsia" w:eastAsiaTheme="minorEastAsia" w:hAnsiTheme="minorEastAsia" w:cs="Arial"/>
          <w:color w:val="000000"/>
          <w:szCs w:val="21"/>
        </w:rPr>
      </w:pPr>
      <w:r w:rsidRPr="00CB0874">
        <w:rPr>
          <w:rFonts w:asciiTheme="minorEastAsia" w:eastAsiaTheme="minorEastAsia" w:hAnsiTheme="minorEastAsia" w:cs="Arial" w:hint="eastAsia"/>
          <w:color w:val="000000"/>
          <w:szCs w:val="21"/>
        </w:rPr>
        <w:t>本合同生效后，乙方不得随意解除本合同。如乙方无故提前解除本合同，乙方应返还甲方全部已支付费用，并赔偿甲方因该提前解除合同所造成的损失。</w:t>
      </w:r>
    </w:p>
    <w:p w14:paraId="773AC0DF" w14:textId="77777777" w:rsidR="00E137C8" w:rsidRPr="00CE2427" w:rsidRDefault="00E137C8" w:rsidP="00CB0874">
      <w:pPr>
        <w:pStyle w:val="a8"/>
        <w:numPr>
          <w:ilvl w:val="0"/>
          <w:numId w:val="20"/>
        </w:numPr>
        <w:adjustRightInd w:val="0"/>
        <w:snapToGrid w:val="0"/>
        <w:spacing w:line="360" w:lineRule="auto"/>
        <w:ind w:firstLineChars="0"/>
        <w:rPr>
          <w:rFonts w:asciiTheme="minorEastAsia" w:eastAsiaTheme="minorEastAsia" w:hAnsiTheme="minorEastAsia" w:cs="Nobel-Regular"/>
          <w:b/>
          <w:szCs w:val="21"/>
        </w:rPr>
      </w:pPr>
      <w:r w:rsidRPr="00CE2427">
        <w:rPr>
          <w:rFonts w:asciiTheme="minorEastAsia" w:eastAsiaTheme="minorEastAsia" w:hAnsiTheme="minorEastAsia" w:cs="Nobel-Regular" w:hint="eastAsia"/>
          <w:b/>
          <w:szCs w:val="21"/>
        </w:rPr>
        <w:t>不可抗力</w:t>
      </w:r>
    </w:p>
    <w:p w14:paraId="24061D21" w14:textId="77777777" w:rsidR="00E137C8" w:rsidRPr="00CB0874" w:rsidRDefault="00E137C8" w:rsidP="00CB0874">
      <w:pPr>
        <w:pStyle w:val="a8"/>
        <w:numPr>
          <w:ilvl w:val="0"/>
          <w:numId w:val="27"/>
        </w:numPr>
        <w:adjustRightInd w:val="0"/>
        <w:snapToGrid w:val="0"/>
        <w:spacing w:line="360" w:lineRule="auto"/>
        <w:ind w:left="851" w:firstLineChars="0" w:hanging="425"/>
        <w:rPr>
          <w:rFonts w:asciiTheme="minorEastAsia" w:eastAsiaTheme="minorEastAsia" w:hAnsiTheme="minorEastAsia" w:cs="Arial"/>
          <w:color w:val="000000"/>
          <w:szCs w:val="21"/>
        </w:rPr>
      </w:pPr>
      <w:r w:rsidRPr="00CB0874">
        <w:rPr>
          <w:rFonts w:asciiTheme="minorEastAsia" w:eastAsiaTheme="minorEastAsia" w:hAnsiTheme="minorEastAsia" w:cs="Arial" w:hint="eastAsia"/>
          <w:color w:val="000000"/>
          <w:szCs w:val="21"/>
        </w:rPr>
        <w:t>发生不可抗力致使任何一方不能履行、延迟履行或不能完全履行本合同项下规定的义务时，遭遇不可抗力的一方可不承担相应的违约责任，但应立即以书面形式通知其他方并及时提供有效证明文件。如未通知或迟延通知给其他方造成额外损失的，应负赔偿责任；如不可抗力情况消除后，能够继续履行合同的，不得以任何理由拒绝或迟延本合同的继续履行，否则应承担违约责任。</w:t>
      </w:r>
    </w:p>
    <w:p w14:paraId="1998470B" w14:textId="77777777" w:rsidR="00E137C8" w:rsidRPr="00CB0874" w:rsidRDefault="00E137C8" w:rsidP="00CB0874">
      <w:pPr>
        <w:pStyle w:val="a8"/>
        <w:numPr>
          <w:ilvl w:val="0"/>
          <w:numId w:val="27"/>
        </w:numPr>
        <w:adjustRightInd w:val="0"/>
        <w:snapToGrid w:val="0"/>
        <w:spacing w:line="360" w:lineRule="auto"/>
        <w:ind w:left="851" w:firstLineChars="0" w:hanging="425"/>
        <w:rPr>
          <w:rFonts w:asciiTheme="minorEastAsia" w:eastAsiaTheme="minorEastAsia" w:hAnsiTheme="minorEastAsia" w:cs="Arial"/>
          <w:color w:val="000000"/>
          <w:szCs w:val="21"/>
        </w:rPr>
      </w:pPr>
      <w:r w:rsidRPr="00CB0874">
        <w:rPr>
          <w:rFonts w:asciiTheme="minorEastAsia" w:eastAsiaTheme="minorEastAsia" w:hAnsiTheme="minorEastAsia" w:cs="Arial" w:hint="eastAsia"/>
          <w:color w:val="000000"/>
          <w:szCs w:val="21"/>
        </w:rPr>
        <w:t>本条所称“不可抗力”是指自然灾害、重大疫情、恶劣天气条件、政府行为、社会异常事件（包括罢工、政变、骚乱、游行等）或新颁布的法律、法规等不能预见、不能避免并不能克服的客观情况。</w:t>
      </w:r>
    </w:p>
    <w:p w14:paraId="01EA327D" w14:textId="77777777" w:rsidR="00CE2427" w:rsidRPr="00D83C6E" w:rsidRDefault="00CE2427" w:rsidP="00D83C6E">
      <w:pPr>
        <w:pStyle w:val="a8"/>
        <w:numPr>
          <w:ilvl w:val="0"/>
          <w:numId w:val="20"/>
        </w:numPr>
        <w:adjustRightInd w:val="0"/>
        <w:snapToGrid w:val="0"/>
        <w:spacing w:line="360" w:lineRule="auto"/>
        <w:ind w:firstLineChars="0"/>
        <w:rPr>
          <w:rFonts w:asciiTheme="minorEastAsia" w:eastAsiaTheme="minorEastAsia" w:hAnsiTheme="minorEastAsia" w:cs="Nobel-Regular"/>
          <w:b/>
          <w:szCs w:val="21"/>
        </w:rPr>
      </w:pPr>
      <w:r w:rsidRPr="00D83C6E">
        <w:rPr>
          <w:rFonts w:asciiTheme="minorEastAsia" w:eastAsiaTheme="minorEastAsia" w:hAnsiTheme="minorEastAsia" w:cs="Nobel-Regular" w:hint="eastAsia"/>
          <w:b/>
          <w:szCs w:val="21"/>
        </w:rPr>
        <w:t>反商业贿赂条款</w:t>
      </w:r>
    </w:p>
    <w:p w14:paraId="109F8F73" w14:textId="77777777" w:rsidR="00CE2427" w:rsidRPr="00D83C6E" w:rsidRDefault="00CE2427" w:rsidP="00D83C6E">
      <w:pPr>
        <w:pStyle w:val="a8"/>
        <w:numPr>
          <w:ilvl w:val="0"/>
          <w:numId w:val="28"/>
        </w:numPr>
        <w:adjustRightInd w:val="0"/>
        <w:snapToGrid w:val="0"/>
        <w:spacing w:line="360" w:lineRule="auto"/>
        <w:ind w:left="851" w:firstLineChars="0" w:hanging="425"/>
        <w:rPr>
          <w:rFonts w:asciiTheme="minorEastAsia" w:eastAsiaTheme="minorEastAsia" w:hAnsiTheme="minorEastAsia" w:cs="Arial"/>
          <w:color w:val="000000"/>
          <w:szCs w:val="21"/>
        </w:rPr>
      </w:pPr>
      <w:r w:rsidRPr="00D83C6E">
        <w:rPr>
          <w:rFonts w:asciiTheme="minorEastAsia" w:eastAsiaTheme="minorEastAsia" w:hAnsiTheme="minorEastAsia" w:cs="Arial" w:hint="eastAsia"/>
          <w:color w:val="000000"/>
          <w:szCs w:val="21"/>
        </w:rPr>
        <w:t>甲乙双方都清楚并愿意并遵守中华人民共和国关于反商业贿赂的有关法律法规的规定，双方都清楚任何形式的贿赂行为都可能触犯法律，并受到法律的严惩。</w:t>
      </w:r>
    </w:p>
    <w:p w14:paraId="544EDE6F" w14:textId="77777777" w:rsidR="00CE2427" w:rsidRPr="00D83C6E" w:rsidRDefault="00CE2427" w:rsidP="00D83C6E">
      <w:pPr>
        <w:pStyle w:val="a8"/>
        <w:numPr>
          <w:ilvl w:val="0"/>
          <w:numId w:val="28"/>
        </w:numPr>
        <w:adjustRightInd w:val="0"/>
        <w:snapToGrid w:val="0"/>
        <w:spacing w:line="360" w:lineRule="auto"/>
        <w:ind w:left="851" w:firstLineChars="0" w:hanging="425"/>
        <w:rPr>
          <w:rFonts w:asciiTheme="minorEastAsia" w:eastAsiaTheme="minorEastAsia" w:hAnsiTheme="minorEastAsia" w:cs="Arial"/>
          <w:color w:val="000000"/>
          <w:szCs w:val="21"/>
        </w:rPr>
      </w:pPr>
      <w:r w:rsidRPr="00D83C6E">
        <w:rPr>
          <w:rFonts w:asciiTheme="minorEastAsia" w:eastAsiaTheme="minorEastAsia" w:hAnsiTheme="minorEastAsia" w:cs="Arial" w:hint="eastAsia"/>
          <w:color w:val="000000"/>
          <w:szCs w:val="21"/>
        </w:rPr>
        <w:t>合同各方均不得向对方或对方人员或其他相关人员索要、收受、提供、给予合同约定以外的任何利益，包括但不限于明扣、暗扣、现金、购物卡、实物、有价证券、旅游或其他非物质性利益等，但</w:t>
      </w:r>
      <w:r w:rsidRPr="00D83C6E">
        <w:rPr>
          <w:rFonts w:asciiTheme="minorEastAsia" w:eastAsiaTheme="minorEastAsia" w:hAnsiTheme="minorEastAsia" w:cs="Arial" w:hint="eastAsia"/>
          <w:color w:val="000000"/>
          <w:szCs w:val="21"/>
        </w:rPr>
        <w:lastRenderedPageBreak/>
        <w:t>如该等利益属于行业惯例或同城做法，则须在合同中明示。</w:t>
      </w:r>
    </w:p>
    <w:p w14:paraId="70B826E2" w14:textId="77777777" w:rsidR="00CE2427" w:rsidRPr="00D83C6E" w:rsidRDefault="00CE2427" w:rsidP="00D83C6E">
      <w:pPr>
        <w:pStyle w:val="a8"/>
        <w:numPr>
          <w:ilvl w:val="0"/>
          <w:numId w:val="28"/>
        </w:numPr>
        <w:adjustRightInd w:val="0"/>
        <w:snapToGrid w:val="0"/>
        <w:spacing w:line="360" w:lineRule="auto"/>
        <w:ind w:left="851" w:firstLineChars="0" w:hanging="425"/>
        <w:rPr>
          <w:rFonts w:asciiTheme="minorEastAsia" w:eastAsiaTheme="minorEastAsia" w:hAnsiTheme="minorEastAsia" w:cs="Arial"/>
          <w:color w:val="000000"/>
          <w:szCs w:val="21"/>
        </w:rPr>
      </w:pPr>
      <w:r w:rsidRPr="00D83C6E">
        <w:rPr>
          <w:rFonts w:asciiTheme="minorEastAsia" w:eastAsiaTheme="minorEastAsia" w:hAnsiTheme="minorEastAsia" w:cs="Arial" w:hint="eastAsia"/>
          <w:color w:val="000000"/>
          <w:szCs w:val="21"/>
        </w:rPr>
        <w:t>甲方严格禁止其人员的任何商业贿赂（包括行贿及受贿）行为。甲方人员在签订、履行本合同过程中及其后发生本条款第二条所列示的任何一种行为，都是违反甲方公司制度的，其他合同当事人及其工作人员均有义务向甲方举报有关人员及行为。甲方举报邮箱：jubao@autohome.com.cn。</w:t>
      </w:r>
    </w:p>
    <w:p w14:paraId="63B88EC8" w14:textId="77777777" w:rsidR="00CE2427" w:rsidRPr="00D83C6E" w:rsidRDefault="00CE2427" w:rsidP="00D83C6E">
      <w:pPr>
        <w:pStyle w:val="a8"/>
        <w:numPr>
          <w:ilvl w:val="0"/>
          <w:numId w:val="28"/>
        </w:numPr>
        <w:adjustRightInd w:val="0"/>
        <w:snapToGrid w:val="0"/>
        <w:spacing w:line="360" w:lineRule="auto"/>
        <w:ind w:left="851" w:firstLineChars="0" w:hanging="425"/>
        <w:rPr>
          <w:rFonts w:asciiTheme="minorEastAsia" w:eastAsiaTheme="minorEastAsia" w:hAnsiTheme="minorEastAsia" w:cs="Arial"/>
          <w:color w:val="000000"/>
          <w:szCs w:val="21"/>
        </w:rPr>
      </w:pPr>
      <w:r w:rsidRPr="00D83C6E">
        <w:rPr>
          <w:rFonts w:asciiTheme="minorEastAsia" w:eastAsiaTheme="minorEastAsia" w:hAnsiTheme="minorEastAsia" w:cs="Arial" w:hint="eastAsia"/>
          <w:color w:val="000000"/>
          <w:szCs w:val="21"/>
        </w:rPr>
        <w:t>其他合同当事方违反本协议约定，为谋取直接或间接的商业利益（包括但不限于合作机会和合同利益）而向合同一方人员行贿的，视为该合同当事方违约，守约方有权解除本合同，并要求该违约方按本合同的总价款10%支付违约金，违约金可直接在应支付的合同款中扣除。因合同解除造成守约方其他损失的，违约方还应按照合同约定赔偿损失。有关人员的商业贿赂行为构成犯罪的，移交司法机关处理，合同各方应积极配合司法机关处理。</w:t>
      </w:r>
    </w:p>
    <w:p w14:paraId="3A4A710A" w14:textId="77777777" w:rsidR="00CE2427" w:rsidRPr="00D83C6E" w:rsidRDefault="00CE2427" w:rsidP="00D83C6E">
      <w:pPr>
        <w:pStyle w:val="a8"/>
        <w:numPr>
          <w:ilvl w:val="0"/>
          <w:numId w:val="20"/>
        </w:numPr>
        <w:adjustRightInd w:val="0"/>
        <w:snapToGrid w:val="0"/>
        <w:spacing w:line="360" w:lineRule="auto"/>
        <w:ind w:firstLineChars="0"/>
        <w:rPr>
          <w:rFonts w:asciiTheme="minorEastAsia" w:eastAsiaTheme="minorEastAsia" w:hAnsiTheme="minorEastAsia" w:cs="Nobel-Regular"/>
          <w:b/>
          <w:szCs w:val="21"/>
        </w:rPr>
      </w:pPr>
      <w:r w:rsidRPr="00D83C6E">
        <w:rPr>
          <w:rFonts w:asciiTheme="minorEastAsia" w:eastAsiaTheme="minorEastAsia" w:hAnsiTheme="minorEastAsia" w:cs="Nobel-Regular" w:hint="eastAsia"/>
          <w:b/>
          <w:szCs w:val="21"/>
        </w:rPr>
        <w:t>法律适用与争议解决</w:t>
      </w:r>
    </w:p>
    <w:p w14:paraId="54DF5311" w14:textId="77777777" w:rsidR="00CE2427" w:rsidRPr="00D83C6E" w:rsidRDefault="00CE2427" w:rsidP="00D83C6E">
      <w:pPr>
        <w:pStyle w:val="a8"/>
        <w:numPr>
          <w:ilvl w:val="0"/>
          <w:numId w:val="29"/>
        </w:numPr>
        <w:adjustRightInd w:val="0"/>
        <w:snapToGrid w:val="0"/>
        <w:spacing w:line="360" w:lineRule="auto"/>
        <w:ind w:left="851" w:firstLineChars="0" w:hanging="425"/>
        <w:rPr>
          <w:rFonts w:asciiTheme="minorEastAsia" w:eastAsiaTheme="minorEastAsia" w:hAnsiTheme="minorEastAsia" w:cs="Arial"/>
          <w:color w:val="000000"/>
          <w:szCs w:val="21"/>
        </w:rPr>
      </w:pPr>
      <w:r w:rsidRPr="00D83C6E">
        <w:rPr>
          <w:rFonts w:asciiTheme="minorEastAsia" w:eastAsiaTheme="minorEastAsia" w:hAnsiTheme="minorEastAsia" w:cs="Arial" w:hint="eastAsia"/>
          <w:color w:val="000000"/>
          <w:szCs w:val="21"/>
        </w:rPr>
        <w:t>本合同的解释和执行适用中华人民共和国法律。</w:t>
      </w:r>
    </w:p>
    <w:p w14:paraId="16828321" w14:textId="77777777" w:rsidR="00CE2427" w:rsidRPr="00D83C6E" w:rsidRDefault="00CE2427" w:rsidP="00D83C6E">
      <w:pPr>
        <w:pStyle w:val="a8"/>
        <w:numPr>
          <w:ilvl w:val="0"/>
          <w:numId w:val="29"/>
        </w:numPr>
        <w:adjustRightInd w:val="0"/>
        <w:snapToGrid w:val="0"/>
        <w:spacing w:line="360" w:lineRule="auto"/>
        <w:ind w:left="851" w:firstLineChars="0" w:hanging="425"/>
        <w:rPr>
          <w:rFonts w:asciiTheme="minorEastAsia" w:eastAsiaTheme="minorEastAsia" w:hAnsiTheme="minorEastAsia" w:cs="Arial"/>
          <w:color w:val="000000"/>
          <w:szCs w:val="21"/>
        </w:rPr>
      </w:pPr>
      <w:r w:rsidRPr="00D83C6E">
        <w:rPr>
          <w:rFonts w:asciiTheme="minorEastAsia" w:eastAsiaTheme="minorEastAsia" w:hAnsiTheme="minorEastAsia" w:cs="Arial" w:hint="eastAsia"/>
          <w:color w:val="000000"/>
          <w:szCs w:val="21"/>
        </w:rPr>
        <w:t>甲乙双方在履行本合同中出现的争议首先通过友好协商的方式解决，协商不成时，任一方</w:t>
      </w:r>
      <w:r w:rsidR="00C309C9">
        <w:rPr>
          <w:rFonts w:asciiTheme="minorEastAsia" w:eastAsiaTheme="minorEastAsia" w:hAnsiTheme="minorEastAsia" w:cs="Arial" w:hint="eastAsia"/>
          <w:color w:val="000000"/>
          <w:szCs w:val="21"/>
        </w:rPr>
        <w:t>均应</w:t>
      </w:r>
      <w:r w:rsidRPr="00D83C6E">
        <w:rPr>
          <w:rFonts w:asciiTheme="minorEastAsia" w:eastAsiaTheme="minorEastAsia" w:hAnsiTheme="minorEastAsia" w:cs="Arial" w:hint="eastAsia"/>
          <w:color w:val="000000"/>
          <w:szCs w:val="21"/>
        </w:rPr>
        <w:t>向</w:t>
      </w:r>
      <w:r w:rsidR="00BE0D53">
        <w:rPr>
          <w:rFonts w:asciiTheme="minorEastAsia" w:eastAsiaTheme="minorEastAsia" w:hAnsiTheme="minorEastAsia" w:cs="Arial" w:hint="eastAsia"/>
          <w:color w:val="000000"/>
          <w:szCs w:val="21"/>
        </w:rPr>
        <w:t>北京市海淀区</w:t>
      </w:r>
      <w:r w:rsidRPr="00D83C6E">
        <w:rPr>
          <w:rFonts w:asciiTheme="minorEastAsia" w:eastAsiaTheme="minorEastAsia" w:hAnsiTheme="minorEastAsia" w:cs="Arial" w:hint="eastAsia"/>
          <w:color w:val="000000"/>
          <w:szCs w:val="21"/>
        </w:rPr>
        <w:t>人民法院提起诉讼解决。</w:t>
      </w:r>
    </w:p>
    <w:p w14:paraId="27ED3533" w14:textId="77777777" w:rsidR="00CE2427" w:rsidRPr="00D83C6E" w:rsidRDefault="00CE2427" w:rsidP="00D83C6E">
      <w:pPr>
        <w:pStyle w:val="a8"/>
        <w:numPr>
          <w:ilvl w:val="0"/>
          <w:numId w:val="20"/>
        </w:numPr>
        <w:adjustRightInd w:val="0"/>
        <w:snapToGrid w:val="0"/>
        <w:spacing w:line="360" w:lineRule="auto"/>
        <w:ind w:firstLineChars="0"/>
        <w:rPr>
          <w:rFonts w:asciiTheme="minorEastAsia" w:eastAsiaTheme="minorEastAsia" w:hAnsiTheme="minorEastAsia" w:cs="Nobel-Regular"/>
          <w:b/>
          <w:szCs w:val="21"/>
        </w:rPr>
      </w:pPr>
      <w:r w:rsidRPr="00D83C6E">
        <w:rPr>
          <w:rFonts w:asciiTheme="minorEastAsia" w:eastAsiaTheme="minorEastAsia" w:hAnsiTheme="minorEastAsia" w:cs="Nobel-Regular" w:hint="eastAsia"/>
          <w:b/>
          <w:szCs w:val="21"/>
        </w:rPr>
        <w:t>其他</w:t>
      </w:r>
    </w:p>
    <w:p w14:paraId="521E9F72" w14:textId="77777777" w:rsidR="00CE2427" w:rsidRPr="00D83C6E" w:rsidRDefault="00CE2427" w:rsidP="00D83C6E">
      <w:pPr>
        <w:pStyle w:val="a8"/>
        <w:numPr>
          <w:ilvl w:val="0"/>
          <w:numId w:val="30"/>
        </w:numPr>
        <w:adjustRightInd w:val="0"/>
        <w:snapToGrid w:val="0"/>
        <w:spacing w:line="360" w:lineRule="auto"/>
        <w:ind w:left="851" w:firstLineChars="0" w:hanging="425"/>
        <w:rPr>
          <w:rFonts w:asciiTheme="minorEastAsia" w:eastAsiaTheme="minorEastAsia" w:hAnsiTheme="minorEastAsia" w:cs="Arial"/>
          <w:color w:val="000000"/>
          <w:szCs w:val="21"/>
        </w:rPr>
      </w:pPr>
      <w:r w:rsidRPr="00D83C6E">
        <w:rPr>
          <w:rFonts w:asciiTheme="minorEastAsia" w:eastAsiaTheme="minorEastAsia" w:hAnsiTheme="minorEastAsia" w:cs="Arial" w:hint="eastAsia"/>
          <w:color w:val="000000"/>
          <w:szCs w:val="21"/>
        </w:rPr>
        <w:t>本合同经甲乙双方盖章后生效，一式二份，双方各执一份，每份具有同等法律效力。</w:t>
      </w:r>
    </w:p>
    <w:p w14:paraId="7BD7C1E9" w14:textId="77777777" w:rsidR="00CE2427" w:rsidRPr="00D83C6E" w:rsidRDefault="00CE2427" w:rsidP="00D83C6E">
      <w:pPr>
        <w:pStyle w:val="a8"/>
        <w:numPr>
          <w:ilvl w:val="0"/>
          <w:numId w:val="30"/>
        </w:numPr>
        <w:adjustRightInd w:val="0"/>
        <w:snapToGrid w:val="0"/>
        <w:spacing w:line="360" w:lineRule="auto"/>
        <w:ind w:left="851" w:firstLineChars="0" w:hanging="425"/>
        <w:rPr>
          <w:rFonts w:asciiTheme="minorEastAsia" w:eastAsiaTheme="minorEastAsia" w:hAnsiTheme="minorEastAsia" w:cs="Arial"/>
          <w:color w:val="000000"/>
          <w:szCs w:val="21"/>
        </w:rPr>
      </w:pPr>
      <w:r w:rsidRPr="00D83C6E">
        <w:rPr>
          <w:rFonts w:asciiTheme="minorEastAsia" w:eastAsiaTheme="minorEastAsia" w:hAnsiTheme="minorEastAsia" w:cs="Arial" w:hint="eastAsia"/>
          <w:color w:val="000000"/>
          <w:szCs w:val="21"/>
        </w:rPr>
        <w:t>本合同未尽事宜，双方签订补充协议，补充协议与本合同具有同等法律效力。</w:t>
      </w:r>
    </w:p>
    <w:p w14:paraId="1F36FE42" w14:textId="77777777" w:rsidR="00CE2427" w:rsidRPr="00D83C6E" w:rsidRDefault="00CE2427" w:rsidP="00D83C6E">
      <w:pPr>
        <w:pStyle w:val="a8"/>
        <w:numPr>
          <w:ilvl w:val="0"/>
          <w:numId w:val="30"/>
        </w:numPr>
        <w:adjustRightInd w:val="0"/>
        <w:snapToGrid w:val="0"/>
        <w:spacing w:line="360" w:lineRule="auto"/>
        <w:ind w:left="851" w:firstLineChars="0" w:hanging="425"/>
        <w:rPr>
          <w:rFonts w:asciiTheme="minorEastAsia" w:eastAsiaTheme="minorEastAsia" w:hAnsiTheme="minorEastAsia" w:cs="Arial"/>
          <w:color w:val="000000"/>
          <w:szCs w:val="21"/>
        </w:rPr>
      </w:pPr>
      <w:r w:rsidRPr="00D83C6E">
        <w:rPr>
          <w:rFonts w:asciiTheme="minorEastAsia" w:eastAsiaTheme="minorEastAsia" w:hAnsiTheme="minorEastAsia" w:cs="Arial" w:hint="eastAsia"/>
          <w:color w:val="000000"/>
          <w:szCs w:val="21"/>
        </w:rPr>
        <w:t>附件（如有）作为本合同必要组成部分，与本合同具有同等法律效力。</w:t>
      </w:r>
    </w:p>
    <w:p w14:paraId="1BC4F223" w14:textId="77777777" w:rsidR="00CE2427" w:rsidRPr="00D82764" w:rsidRDefault="00CE2427" w:rsidP="00CE2427">
      <w:pPr>
        <w:pStyle w:val="a8"/>
        <w:snapToGrid w:val="0"/>
        <w:spacing w:line="360" w:lineRule="auto"/>
        <w:ind w:left="780" w:firstLineChars="0" w:firstLine="0"/>
        <w:jc w:val="center"/>
        <w:rPr>
          <w:rFonts w:asciiTheme="minorEastAsia" w:eastAsiaTheme="minorEastAsia" w:hAnsiTheme="minorEastAsia" w:cs="Arial"/>
        </w:rPr>
      </w:pPr>
      <w:r>
        <w:rPr>
          <w:rFonts w:asciiTheme="minorEastAsia" w:eastAsiaTheme="minorEastAsia" w:hAnsiTheme="minorEastAsia" w:cs="Arial" w:hint="eastAsia"/>
        </w:rPr>
        <w:t>【以下无正文】</w:t>
      </w:r>
    </w:p>
    <w:p w14:paraId="5C5B3AC6" w14:textId="3C3815F9" w:rsidR="001C452B" w:rsidRPr="00280514" w:rsidRDefault="00280514" w:rsidP="00280514">
      <w:pPr>
        <w:adjustRightInd w:val="0"/>
        <w:snapToGrid w:val="0"/>
        <w:spacing w:line="360" w:lineRule="auto"/>
        <w:rPr>
          <w:rFonts w:asciiTheme="minorEastAsia" w:eastAsiaTheme="minorEastAsia" w:hAnsiTheme="minorEastAsia" w:cs="Arial"/>
          <w:b/>
          <w:color w:val="000000"/>
          <w:szCs w:val="21"/>
        </w:rPr>
      </w:pPr>
      <w:r w:rsidRPr="00280514">
        <w:rPr>
          <w:rFonts w:asciiTheme="minorEastAsia" w:eastAsiaTheme="minorEastAsia" w:hAnsiTheme="minorEastAsia" w:cs="Arial" w:hint="eastAsia"/>
          <w:b/>
          <w:color w:val="000000"/>
          <w:szCs w:val="21"/>
        </w:rPr>
        <w:t>附件一：</w:t>
      </w:r>
      <w:r w:rsidR="00E137C8" w:rsidRPr="00280514">
        <w:rPr>
          <w:rFonts w:asciiTheme="minorEastAsia" w:eastAsiaTheme="minorEastAsia" w:hAnsiTheme="minorEastAsia" w:cs="Arial" w:hint="eastAsia"/>
          <w:b/>
          <w:color w:val="000000"/>
          <w:szCs w:val="21"/>
        </w:rPr>
        <w:t>报价表</w:t>
      </w:r>
    </w:p>
    <w:p w14:paraId="32EAA6E8" w14:textId="77777777" w:rsidR="00E137C8" w:rsidRDefault="00E137C8" w:rsidP="00E137C8"/>
    <w:p w14:paraId="6F11D81D" w14:textId="77777777" w:rsidR="00BC6878" w:rsidRPr="007D0CAF" w:rsidRDefault="00BC6878" w:rsidP="00E137C8"/>
    <w:p w14:paraId="1A9CB577" w14:textId="77777777" w:rsidR="00280514" w:rsidRPr="0089653E" w:rsidRDefault="00280514" w:rsidP="00280514">
      <w:pPr>
        <w:adjustRightInd w:val="0"/>
        <w:snapToGrid w:val="0"/>
        <w:spacing w:line="360" w:lineRule="auto"/>
        <w:ind w:firstLineChars="350" w:firstLine="738"/>
        <w:rPr>
          <w:rFonts w:asciiTheme="minorEastAsia" w:eastAsiaTheme="minorEastAsia" w:hAnsiTheme="minorEastAsia" w:cs="仿宋_GB2312"/>
          <w:b/>
        </w:rPr>
      </w:pPr>
      <w:r w:rsidRPr="00FC7B01">
        <w:rPr>
          <w:rFonts w:asciiTheme="minorEastAsia" w:eastAsiaTheme="minorEastAsia" w:hAnsiTheme="minorEastAsia" w:cs="仿宋_GB2312" w:hint="eastAsia"/>
          <w:b/>
        </w:rPr>
        <w:t>甲方</w:t>
      </w:r>
      <w:r w:rsidR="00BC6878">
        <w:rPr>
          <w:rFonts w:asciiTheme="minorEastAsia" w:eastAsiaTheme="minorEastAsia" w:hAnsiTheme="minorEastAsia" w:cs="仿宋_GB2312" w:hint="eastAsia"/>
          <w:b/>
        </w:rPr>
        <w:t>（盖章）</w:t>
      </w:r>
      <w:r w:rsidRPr="00FC7B01">
        <w:rPr>
          <w:rFonts w:asciiTheme="minorEastAsia" w:eastAsiaTheme="minorEastAsia" w:hAnsiTheme="minorEastAsia" w:cs="仿宋_GB2312" w:hint="eastAsia"/>
          <w:b/>
        </w:rPr>
        <w:t>：</w:t>
      </w:r>
      <w:r w:rsidRPr="0089653E">
        <w:rPr>
          <w:rFonts w:asciiTheme="minorEastAsia" w:eastAsiaTheme="minorEastAsia" w:hAnsiTheme="minorEastAsia" w:cs="仿宋_GB2312" w:hint="eastAsia"/>
          <w:b/>
        </w:rPr>
        <w:t xml:space="preserve">  　　　      　       </w:t>
      </w:r>
      <w:r w:rsidRPr="00FC7B01">
        <w:rPr>
          <w:rFonts w:asciiTheme="minorEastAsia" w:eastAsiaTheme="minorEastAsia" w:hAnsiTheme="minorEastAsia" w:cs="仿宋_GB2312" w:hint="eastAsia"/>
          <w:b/>
        </w:rPr>
        <w:t xml:space="preserve">       </w:t>
      </w:r>
      <w:r w:rsidR="00BC6878">
        <w:rPr>
          <w:rFonts w:asciiTheme="minorEastAsia" w:eastAsiaTheme="minorEastAsia" w:hAnsiTheme="minorEastAsia" w:cs="仿宋_GB2312" w:hint="eastAsia"/>
          <w:b/>
        </w:rPr>
        <w:t xml:space="preserve"> </w:t>
      </w:r>
      <w:r w:rsidRPr="00FC7B01">
        <w:rPr>
          <w:rFonts w:asciiTheme="minorEastAsia" w:eastAsiaTheme="minorEastAsia" w:hAnsiTheme="minorEastAsia" w:cs="仿宋_GB2312" w:hint="eastAsia"/>
          <w:b/>
        </w:rPr>
        <w:t>乙方</w:t>
      </w:r>
      <w:r w:rsidR="00BC6878">
        <w:rPr>
          <w:rFonts w:asciiTheme="minorEastAsia" w:eastAsiaTheme="minorEastAsia" w:hAnsiTheme="minorEastAsia" w:cs="仿宋_GB2312" w:hint="eastAsia"/>
          <w:b/>
        </w:rPr>
        <w:t>（盖章）</w:t>
      </w:r>
      <w:r w:rsidRPr="00FC7B01">
        <w:rPr>
          <w:rFonts w:asciiTheme="minorEastAsia" w:eastAsiaTheme="minorEastAsia" w:hAnsiTheme="minorEastAsia" w:cs="仿宋_GB2312" w:hint="eastAsia"/>
          <w:b/>
        </w:rPr>
        <w:t>：</w:t>
      </w:r>
      <w:r w:rsidRPr="0089653E">
        <w:rPr>
          <w:rFonts w:asciiTheme="minorEastAsia" w:eastAsiaTheme="minorEastAsia" w:hAnsiTheme="minorEastAsia" w:cs="仿宋_GB2312" w:hint="eastAsia"/>
          <w:b/>
        </w:rPr>
        <w:t xml:space="preserve">　</w:t>
      </w:r>
      <w:r w:rsidR="00B467CB">
        <w:rPr>
          <w:rFonts w:asciiTheme="minorEastAsia" w:eastAsiaTheme="minorEastAsia" w:hAnsiTheme="minorEastAsia" w:cs="仿宋_GB2312" w:hint="eastAsia"/>
          <w:b/>
        </w:rPr>
        <w:t xml:space="preserve">             </w:t>
      </w:r>
    </w:p>
    <w:p w14:paraId="08EA637C" w14:textId="77777777" w:rsidR="00631DA0" w:rsidRDefault="00280514" w:rsidP="00C309C9">
      <w:pPr>
        <w:adjustRightInd w:val="0"/>
        <w:snapToGrid w:val="0"/>
        <w:spacing w:line="360" w:lineRule="auto"/>
        <w:ind w:firstLineChars="350" w:firstLine="738"/>
        <w:rPr>
          <w:rFonts w:asciiTheme="minorEastAsia" w:eastAsiaTheme="minorEastAsia" w:hAnsiTheme="minorEastAsia" w:cs="仿宋_GB2312"/>
          <w:b/>
        </w:rPr>
      </w:pPr>
      <w:r w:rsidRPr="00FC7B01">
        <w:rPr>
          <w:rFonts w:asciiTheme="minorEastAsia" w:eastAsiaTheme="minorEastAsia" w:hAnsiTheme="minorEastAsia" w:cs="仿宋_GB2312" w:hint="eastAsia"/>
          <w:b/>
        </w:rPr>
        <w:t xml:space="preserve">日期：　　　　　　　　　　　            </w:t>
      </w:r>
      <w:r w:rsidR="00BC6878">
        <w:rPr>
          <w:rFonts w:asciiTheme="minorEastAsia" w:eastAsiaTheme="minorEastAsia" w:hAnsiTheme="minorEastAsia" w:cs="仿宋_GB2312" w:hint="eastAsia"/>
          <w:b/>
        </w:rPr>
        <w:t xml:space="preserve">    </w:t>
      </w:r>
      <w:r w:rsidRPr="00FC7B01">
        <w:rPr>
          <w:rFonts w:asciiTheme="minorEastAsia" w:eastAsiaTheme="minorEastAsia" w:hAnsiTheme="minorEastAsia" w:cs="仿宋_GB2312" w:hint="eastAsia"/>
          <w:b/>
        </w:rPr>
        <w:t>日期：</w:t>
      </w:r>
    </w:p>
    <w:p w14:paraId="22F749F1" w14:textId="77777777" w:rsidR="00C309C9" w:rsidRDefault="00C309C9" w:rsidP="00C309C9">
      <w:pPr>
        <w:adjustRightInd w:val="0"/>
        <w:snapToGrid w:val="0"/>
        <w:spacing w:line="360" w:lineRule="auto"/>
        <w:ind w:firstLineChars="350" w:firstLine="738"/>
        <w:rPr>
          <w:rFonts w:asciiTheme="minorEastAsia" w:eastAsiaTheme="minorEastAsia" w:hAnsiTheme="minorEastAsia" w:cs="仿宋_GB2312"/>
          <w:b/>
        </w:rPr>
      </w:pPr>
    </w:p>
    <w:p w14:paraId="03DC5761" w14:textId="77777777" w:rsidR="00C309C9" w:rsidRDefault="00C309C9" w:rsidP="00C309C9">
      <w:pPr>
        <w:adjustRightInd w:val="0"/>
        <w:snapToGrid w:val="0"/>
        <w:spacing w:line="360" w:lineRule="auto"/>
        <w:ind w:firstLineChars="350" w:firstLine="735"/>
      </w:pPr>
    </w:p>
    <w:p w14:paraId="3710D9E3" w14:textId="77777777" w:rsidR="00D353FD" w:rsidRDefault="00D353FD"/>
    <w:p w14:paraId="3C29EF57" w14:textId="77777777" w:rsidR="00D353FD" w:rsidRPr="00280514" w:rsidRDefault="00D353FD"/>
    <w:sectPr w:rsidR="00D353FD" w:rsidRPr="00280514" w:rsidSect="00BC6878">
      <w:headerReference w:type="even" r:id="rId8"/>
      <w:headerReference w:type="default" r:id="rId9"/>
      <w:footerReference w:type="default" r:id="rId10"/>
      <w:headerReference w:type="first" r:id="rId11"/>
      <w:pgSz w:w="11906" w:h="16838" w:code="9"/>
      <w:pgMar w:top="1134" w:right="1021" w:bottom="851" w:left="1021" w:header="0" w:footer="283" w:gutter="0"/>
      <w:pgNumType w:start="1"/>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A4C7A" w14:textId="77777777" w:rsidR="008A7738" w:rsidRDefault="008A7738">
      <w:r>
        <w:separator/>
      </w:r>
    </w:p>
  </w:endnote>
  <w:endnote w:type="continuationSeparator" w:id="0">
    <w:p w14:paraId="16276D83" w14:textId="77777777" w:rsidR="008A7738" w:rsidRDefault="008A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Nobel-Regular">
    <w:altName w:val="Times New Roman"/>
    <w:panose1 w:val="020B0604020202020204"/>
    <w:charset w:val="00"/>
    <w:family w:val="auto"/>
    <w:pitch w:val="default"/>
    <w:sig w:usb0="00000003" w:usb1="00000000" w:usb2="00000000" w:usb3="00000000" w:csb0="00000001" w:csb1="00000000"/>
  </w:font>
  <w:font w:name="仿宋_GB2312">
    <w:altName w:val="仿宋"/>
    <w:panose1 w:val="020B0604020202020204"/>
    <w:charset w:val="86"/>
    <w:family w:val="modern"/>
    <w:pitch w:val="fixed"/>
    <w:sig w:usb0="00000001" w:usb1="080E0000" w:usb2="00000010" w:usb3="00000000" w:csb0="0004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67838"/>
      <w:docPartObj>
        <w:docPartGallery w:val="Page Numbers (Bottom of Page)"/>
        <w:docPartUnique/>
      </w:docPartObj>
    </w:sdtPr>
    <w:sdtEndPr/>
    <w:sdtContent>
      <w:sdt>
        <w:sdtPr>
          <w:id w:val="98381352"/>
          <w:docPartObj>
            <w:docPartGallery w:val="Page Numbers (Top of Page)"/>
            <w:docPartUnique/>
          </w:docPartObj>
        </w:sdtPr>
        <w:sdtEndPr/>
        <w:sdtContent>
          <w:p w14:paraId="5A043B4A" w14:textId="77777777" w:rsidR="00BE0D53" w:rsidRDefault="00BE0D53" w:rsidP="00BE0D53">
            <w:pPr>
              <w:pStyle w:val="a5"/>
            </w:pPr>
            <w:r>
              <w:rPr>
                <w:lang w:val="zh-CN"/>
              </w:rPr>
              <w:t xml:space="preserve"> </w:t>
            </w:r>
            <w:r>
              <w:rPr>
                <w:sz w:val="24"/>
                <w:szCs w:val="24"/>
              </w:rPr>
              <w:fldChar w:fldCharType="begin"/>
            </w:r>
            <w:r>
              <w:instrText>PAGE</w:instrText>
            </w:r>
            <w:r>
              <w:rPr>
                <w:sz w:val="24"/>
                <w:szCs w:val="24"/>
              </w:rPr>
              <w:fldChar w:fldCharType="separate"/>
            </w:r>
            <w:r w:rsidR="000D77AD">
              <w:rPr>
                <w:noProof/>
              </w:rPr>
              <w:t>6</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rsidR="000D77AD">
              <w:rPr>
                <w:noProof/>
              </w:rPr>
              <w:t>6</w:t>
            </w:r>
            <w:r>
              <w:rPr>
                <w:sz w:val="24"/>
                <w:szCs w:val="24"/>
              </w:rPr>
              <w:fldChar w:fldCharType="end"/>
            </w:r>
          </w:p>
        </w:sdtContent>
      </w:sdt>
    </w:sdtContent>
  </w:sdt>
  <w:p w14:paraId="6F637932" w14:textId="77777777" w:rsidR="00012B4B" w:rsidRPr="000E19D4" w:rsidRDefault="008A7738" w:rsidP="00BE0D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52888" w14:textId="77777777" w:rsidR="008A7738" w:rsidRDefault="008A7738">
      <w:r>
        <w:separator/>
      </w:r>
    </w:p>
  </w:footnote>
  <w:footnote w:type="continuationSeparator" w:id="0">
    <w:p w14:paraId="6ED8D9F0" w14:textId="77777777" w:rsidR="008A7738" w:rsidRDefault="008A7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06CE" w14:textId="77777777" w:rsidR="00A86323" w:rsidRDefault="008A7738" w:rsidP="006F59A6">
    <w:pPr>
      <w:ind w:firstLine="420"/>
    </w:pPr>
    <w:r>
      <w:rPr>
        <w:noProof/>
      </w:rPr>
      <w:pict w14:anchorId="2DCEE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74141" o:spid="_x0000_s2051" type="#_x0000_t136" alt="" style="position:absolute;left:0;text-align:left;margin-left:0;margin-top:0;width:556.3pt;height:139.0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宋体&quot;;font-size:1pt" string="汽车之家"/>
          <w10:wrap anchorx="margin" anchory="margin"/>
        </v:shape>
      </w:pict>
    </w:r>
  </w:p>
  <w:p w14:paraId="4169CFAC" w14:textId="77777777" w:rsidR="00A86323" w:rsidRDefault="008A7738" w:rsidP="006F59A6">
    <w:pPr>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A6746" w14:textId="77777777" w:rsidR="00B36231" w:rsidRDefault="00B36231">
    <w:pPr>
      <w:pStyle w:val="a3"/>
    </w:pPr>
  </w:p>
  <w:p w14:paraId="2188B6BB" w14:textId="77777777" w:rsidR="00B36231" w:rsidRDefault="00B36231">
    <w:pPr>
      <w:pStyle w:val="a3"/>
    </w:pPr>
  </w:p>
  <w:p w14:paraId="14D6F6A8" w14:textId="77777777" w:rsidR="00B36231" w:rsidRDefault="00B36231">
    <w:pPr>
      <w:pStyle w:val="a3"/>
    </w:pPr>
  </w:p>
  <w:p w14:paraId="15C152E4" w14:textId="77777777" w:rsidR="00B36231" w:rsidRDefault="006625EA">
    <w:pPr>
      <w:pStyle w:val="a3"/>
    </w:pPr>
    <w:r>
      <w:rPr>
        <w:rFonts w:hint="eastAsia"/>
        <w:noProof/>
      </w:rPr>
      <w:drawing>
        <wp:inline distT="0" distB="0" distL="0" distR="0" wp14:anchorId="763B9490" wp14:editId="66BF4E3F">
          <wp:extent cx="2011680" cy="182880"/>
          <wp:effectExtent l="0" t="0" r="7620" b="7620"/>
          <wp:docPr id="2" name="图片 2" descr="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182880"/>
                  </a:xfrm>
                  <a:prstGeom prst="rect">
                    <a:avLst/>
                  </a:prstGeom>
                  <a:noFill/>
                  <a:ln>
                    <a:noFill/>
                  </a:ln>
                </pic:spPr>
              </pic:pic>
            </a:graphicData>
          </a:graphic>
        </wp:inline>
      </w:drawing>
    </w:r>
    <w:r w:rsidR="00B36231">
      <w:rPr>
        <w:rFonts w:hint="eastAsia"/>
      </w:rPr>
      <w:t xml:space="preserve">                                             </w:t>
    </w:r>
    <w:r w:rsidR="00B36231">
      <w:rPr>
        <w:rFonts w:hint="eastAsia"/>
      </w:rPr>
      <w:t>版本号：</w:t>
    </w:r>
    <w:r w:rsidR="00C018C4">
      <w:rPr>
        <w:rFonts w:hint="eastAsia"/>
      </w:rPr>
      <w:t>201</w:t>
    </w:r>
    <w:r w:rsidR="00C309C9">
      <w:t>8</w:t>
    </w:r>
    <w:r w:rsidR="006C559F">
      <w:rPr>
        <w:rFonts w:hint="eastAsia"/>
      </w:rPr>
      <w:t>-</w:t>
    </w:r>
    <w:r w:rsidR="00C309C9">
      <w:t>06</w:t>
    </w:r>
  </w:p>
  <w:p w14:paraId="3495AFB9" w14:textId="77777777" w:rsidR="007B064B" w:rsidRDefault="008A7738" w:rsidP="007B064B">
    <w:pPr>
      <w:pStyle w:val="a3"/>
      <w:pBdr>
        <w:bottom w:val="none" w:sz="0" w:space="0" w:color="auto"/>
      </w:pBdr>
    </w:pPr>
    <w:r>
      <w:rPr>
        <w:noProof/>
      </w:rPr>
      <w:pict w14:anchorId="5429C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74142" o:spid="_x0000_s2050" type="#_x0000_t136" alt="" style="position:absolute;left:0;text-align:left;margin-left:0;margin-top:0;width:556.3pt;height:139.0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宋体&quot;;font-size:1pt" string="汽车之家"/>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1ED1B" w14:textId="77777777" w:rsidR="00A86323" w:rsidRDefault="008A7738" w:rsidP="006F59A6">
    <w:pPr>
      <w:pStyle w:val="a3"/>
      <w:ind w:firstLine="420"/>
    </w:pPr>
    <w:r>
      <w:rPr>
        <w:noProof/>
      </w:rPr>
      <w:pict w14:anchorId="613D9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74140" o:spid="_x0000_s2049" type="#_x0000_t136" alt="" style="position:absolute;left:0;text-align:left;margin-left:0;margin-top:0;width:556.3pt;height:139.0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宋体&quot;;font-size:1pt" string="汽车之家"/>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17D3"/>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9E6D1D"/>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5735D8"/>
    <w:multiLevelType w:val="hybridMultilevel"/>
    <w:tmpl w:val="B7FE04E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73A87"/>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331385"/>
    <w:multiLevelType w:val="hybridMultilevel"/>
    <w:tmpl w:val="73E6A96C"/>
    <w:lvl w:ilvl="0" w:tplc="C30E6A2A">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1">
      <w:start w:val="1"/>
      <w:numFmt w:val="decimal"/>
      <w:lvlText w:val="%3)"/>
      <w:lvlJc w:val="left"/>
      <w:pPr>
        <w:ind w:left="846" w:hanging="42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933ACA"/>
    <w:multiLevelType w:val="hybridMultilevel"/>
    <w:tmpl w:val="F790E84A"/>
    <w:lvl w:ilvl="0" w:tplc="C30E6A2A">
      <w:start w:val="1"/>
      <w:numFmt w:val="decimal"/>
      <w:lvlText w:val="%1、"/>
      <w:lvlJc w:val="left"/>
      <w:pPr>
        <w:ind w:left="840" w:hanging="4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6C05C9B"/>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6C8748A"/>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B7091E"/>
    <w:multiLevelType w:val="hybridMultilevel"/>
    <w:tmpl w:val="F27E70E0"/>
    <w:lvl w:ilvl="0" w:tplc="09346D44">
      <w:start w:val="1"/>
      <w:numFmt w:val="decimal"/>
      <w:lvlText w:val="%1、"/>
      <w:lvlJc w:val="left"/>
      <w:pPr>
        <w:ind w:left="704" w:hanging="420"/>
      </w:pPr>
      <w:rPr>
        <w:rFonts w:hint="eastAsia"/>
        <w:b w:val="0"/>
        <w:i w:val="0"/>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39535DB4"/>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C670C1"/>
    <w:multiLevelType w:val="hybridMultilevel"/>
    <w:tmpl w:val="C6A088F2"/>
    <w:lvl w:ilvl="0" w:tplc="178E1E44">
      <w:start w:val="1"/>
      <w:numFmt w:val="decimal"/>
      <w:lvlText w:val="(%1)"/>
      <w:lvlJc w:val="left"/>
      <w:pPr>
        <w:tabs>
          <w:tab w:val="num" w:pos="720"/>
        </w:tabs>
        <w:ind w:left="720" w:hanging="360"/>
      </w:pPr>
      <w:rPr>
        <w:rFonts w:hint="default"/>
      </w:rPr>
    </w:lvl>
    <w:lvl w:ilvl="1" w:tplc="09346D44">
      <w:start w:val="1"/>
      <w:numFmt w:val="decimal"/>
      <w:lvlText w:val="%2、"/>
      <w:lvlJc w:val="left"/>
      <w:pPr>
        <w:tabs>
          <w:tab w:val="num" w:pos="644"/>
        </w:tabs>
        <w:ind w:left="644" w:hanging="360"/>
      </w:pPr>
      <w:rPr>
        <w:rFonts w:hint="eastAsia"/>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1" w15:restartNumberingAfterBreak="0">
    <w:nsid w:val="409251F8"/>
    <w:multiLevelType w:val="hybridMultilevel"/>
    <w:tmpl w:val="A6EADD2A"/>
    <w:lvl w:ilvl="0" w:tplc="C30E6A2A">
      <w:start w:val="1"/>
      <w:numFmt w:val="decimal"/>
      <w:lvlText w:val="%1、"/>
      <w:lvlJc w:val="left"/>
      <w:pPr>
        <w:ind w:left="840" w:hanging="4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29646B5"/>
    <w:multiLevelType w:val="hybridMultilevel"/>
    <w:tmpl w:val="F790E84A"/>
    <w:lvl w:ilvl="0" w:tplc="C30E6A2A">
      <w:start w:val="1"/>
      <w:numFmt w:val="decimal"/>
      <w:lvlText w:val="%1、"/>
      <w:lvlJc w:val="left"/>
      <w:pPr>
        <w:ind w:left="840" w:hanging="4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BF82F8B"/>
    <w:multiLevelType w:val="hybridMultilevel"/>
    <w:tmpl w:val="16CE324A"/>
    <w:lvl w:ilvl="0" w:tplc="0F12632E">
      <w:start w:val="1"/>
      <w:numFmt w:val="japaneseCounting"/>
      <w:lvlText w:val="%1、"/>
      <w:lvlJc w:val="left"/>
      <w:pPr>
        <w:ind w:left="450" w:hanging="450"/>
      </w:pPr>
      <w:rPr>
        <w:rFonts w:hint="default"/>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4DB26A49"/>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E3E58C7"/>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FC90B38"/>
    <w:multiLevelType w:val="hybridMultilevel"/>
    <w:tmpl w:val="0D468A14"/>
    <w:lvl w:ilvl="0" w:tplc="04090011">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7" w15:restartNumberingAfterBreak="0">
    <w:nsid w:val="54480D86"/>
    <w:multiLevelType w:val="hybridMultilevel"/>
    <w:tmpl w:val="DA9C4F5C"/>
    <w:lvl w:ilvl="0" w:tplc="C30E6A2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1">
      <w:start w:val="1"/>
      <w:numFmt w:val="decimal"/>
      <w:lvlText w:val="%3)"/>
      <w:lvlJc w:val="left"/>
      <w:pPr>
        <w:ind w:left="846"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4E21E67"/>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77437E"/>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C55056"/>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EE05EC"/>
    <w:multiLevelType w:val="hybridMultilevel"/>
    <w:tmpl w:val="F790E84A"/>
    <w:lvl w:ilvl="0" w:tplc="C30E6A2A">
      <w:start w:val="1"/>
      <w:numFmt w:val="decimal"/>
      <w:lvlText w:val="%1、"/>
      <w:lvlJc w:val="left"/>
      <w:pPr>
        <w:ind w:left="840" w:hanging="4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07415ED"/>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39E7820"/>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4CB0499"/>
    <w:multiLevelType w:val="hybridMultilevel"/>
    <w:tmpl w:val="C164B8EC"/>
    <w:lvl w:ilvl="0" w:tplc="09346D44">
      <w:start w:val="1"/>
      <w:numFmt w:val="decimal"/>
      <w:lvlText w:val="%1、"/>
      <w:lvlJc w:val="left"/>
      <w:pPr>
        <w:ind w:left="846" w:hanging="420"/>
      </w:pPr>
      <w:rPr>
        <w:rFonts w:hint="eastAsia"/>
        <w:b w:val="0"/>
        <w:i w:val="0"/>
        <w:sz w:val="21"/>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15:restartNumberingAfterBreak="0">
    <w:nsid w:val="64EB56F7"/>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B24821"/>
    <w:multiLevelType w:val="hybridMultilevel"/>
    <w:tmpl w:val="43187E46"/>
    <w:lvl w:ilvl="0" w:tplc="A8CE82FE">
      <w:start w:val="1"/>
      <w:numFmt w:val="japaneseCounting"/>
      <w:lvlText w:val="%1、"/>
      <w:lvlJc w:val="left"/>
      <w:pPr>
        <w:tabs>
          <w:tab w:val="num" w:pos="420"/>
        </w:tabs>
        <w:ind w:left="420" w:hanging="420"/>
      </w:pPr>
      <w:rPr>
        <w:rFonts w:hint="eastAsia"/>
        <w:lang w:val="en-US"/>
      </w:rPr>
    </w:lvl>
    <w:lvl w:ilvl="1" w:tplc="09346D44">
      <w:start w:val="1"/>
      <w:numFmt w:val="decimal"/>
      <w:lvlText w:val="%2、"/>
      <w:lvlJc w:val="left"/>
      <w:pPr>
        <w:tabs>
          <w:tab w:val="num" w:pos="786"/>
        </w:tabs>
        <w:ind w:left="786" w:hanging="360"/>
      </w:pPr>
      <w:rPr>
        <w:rFonts w:hint="eastAsia"/>
        <w:color w:val="auto"/>
      </w:rPr>
    </w:lvl>
    <w:lvl w:ilvl="2" w:tplc="FFFFFFFF">
      <w:start w:val="1"/>
      <w:numFmt w:val="decimal"/>
      <w:lvlText w:val="（%3）"/>
      <w:lvlJc w:val="left"/>
      <w:pPr>
        <w:tabs>
          <w:tab w:val="num" w:pos="1560"/>
        </w:tabs>
        <w:ind w:left="1560" w:hanging="720"/>
      </w:pPr>
      <w:rPr>
        <w:rFonts w:hint="eastAsia"/>
      </w:rPr>
    </w:lvl>
    <w:lvl w:ilvl="3" w:tplc="FFFFFFFF">
      <w:start w:val="1"/>
      <w:numFmt w:val="lowerLetter"/>
      <w:lvlText w:val="%4."/>
      <w:lvlJc w:val="left"/>
      <w:pPr>
        <w:tabs>
          <w:tab w:val="num" w:pos="1620"/>
        </w:tabs>
        <w:ind w:left="1620" w:hanging="360"/>
      </w:pPr>
      <w:rPr>
        <w:rFonts w:hint="eastAsia"/>
      </w:rPr>
    </w:lvl>
    <w:lvl w:ilvl="4" w:tplc="BA4EB92C">
      <w:start w:val="1"/>
      <w:numFmt w:val="decimal"/>
      <w:lvlText w:val="%5）"/>
      <w:lvlJc w:val="left"/>
      <w:pPr>
        <w:tabs>
          <w:tab w:val="num" w:pos="2040"/>
        </w:tabs>
        <w:ind w:left="2040" w:hanging="360"/>
      </w:pPr>
      <w:rPr>
        <w:rFonts w:hint="default"/>
      </w:rPr>
    </w:lvl>
    <w:lvl w:ilvl="5" w:tplc="4ECA24D6">
      <w:start w:val="1"/>
      <w:numFmt w:val="decimalFullWidth"/>
      <w:lvlText w:val="%6）"/>
      <w:lvlJc w:val="left"/>
      <w:pPr>
        <w:tabs>
          <w:tab w:val="num" w:pos="2520"/>
        </w:tabs>
        <w:ind w:left="2520" w:hanging="420"/>
      </w:pPr>
      <w:rPr>
        <w:rFonts w:hint="default"/>
        <w:color w:val="auto"/>
      </w:r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15:restartNumberingAfterBreak="0">
    <w:nsid w:val="69BB02DC"/>
    <w:multiLevelType w:val="hybridMultilevel"/>
    <w:tmpl w:val="B7FE04E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FD7C25"/>
    <w:multiLevelType w:val="hybridMultilevel"/>
    <w:tmpl w:val="44C46E9C"/>
    <w:lvl w:ilvl="0" w:tplc="09346D44">
      <w:start w:val="1"/>
      <w:numFmt w:val="decimal"/>
      <w:lvlText w:val="%1、"/>
      <w:lvlJc w:val="left"/>
      <w:pPr>
        <w:ind w:left="704" w:hanging="420"/>
      </w:pPr>
      <w:rPr>
        <w:rFonts w:hint="eastAsia"/>
        <w:b w:val="0"/>
        <w:i w:val="0"/>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DAC27A3"/>
    <w:multiLevelType w:val="hybridMultilevel"/>
    <w:tmpl w:val="82C649CA"/>
    <w:lvl w:ilvl="0" w:tplc="04090011">
      <w:start w:val="1"/>
      <w:numFmt w:val="decimal"/>
      <w:lvlText w:val="%1)"/>
      <w:lvlJc w:val="left"/>
      <w:pPr>
        <w:ind w:left="987" w:hanging="420"/>
      </w:pPr>
      <w:rPr>
        <w:rFonts w:hint="default"/>
      </w:rPr>
    </w:lvl>
    <w:lvl w:ilvl="1" w:tplc="04090019" w:tentative="1">
      <w:start w:val="1"/>
      <w:numFmt w:val="lowerLetter"/>
      <w:lvlText w:val="%2)"/>
      <w:lvlJc w:val="left"/>
      <w:pPr>
        <w:ind w:left="1407" w:hanging="420"/>
      </w:pPr>
    </w:lvl>
    <w:lvl w:ilvl="2" w:tplc="0409001B">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0" w15:restartNumberingAfterBreak="0">
    <w:nsid w:val="7070525C"/>
    <w:multiLevelType w:val="hybridMultilevel"/>
    <w:tmpl w:val="C450EC00"/>
    <w:lvl w:ilvl="0" w:tplc="09346D44">
      <w:start w:val="1"/>
      <w:numFmt w:val="decimal"/>
      <w:lvlText w:val="%1、"/>
      <w:lvlJc w:val="left"/>
      <w:pPr>
        <w:ind w:left="420" w:hanging="420"/>
      </w:pPr>
      <w:rPr>
        <w:rFonts w:hint="eastAsia"/>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A81BCF"/>
    <w:multiLevelType w:val="hybridMultilevel"/>
    <w:tmpl w:val="3A821BA2"/>
    <w:lvl w:ilvl="0" w:tplc="09346D44">
      <w:start w:val="1"/>
      <w:numFmt w:val="decimal"/>
      <w:lvlText w:val="%1、"/>
      <w:lvlJc w:val="left"/>
      <w:pPr>
        <w:ind w:left="704" w:hanging="420"/>
      </w:pPr>
      <w:rPr>
        <w:rFonts w:hint="eastAsia"/>
        <w:b w:val="0"/>
        <w:i w:val="0"/>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6"/>
  </w:num>
  <w:num w:numId="2">
    <w:abstractNumId w:val="10"/>
  </w:num>
  <w:num w:numId="3">
    <w:abstractNumId w:val="28"/>
  </w:num>
  <w:num w:numId="4">
    <w:abstractNumId w:val="8"/>
  </w:num>
  <w:num w:numId="5">
    <w:abstractNumId w:val="31"/>
  </w:num>
  <w:num w:numId="6">
    <w:abstractNumId w:val="24"/>
  </w:num>
  <w:num w:numId="7">
    <w:abstractNumId w:val="29"/>
  </w:num>
  <w:num w:numId="8">
    <w:abstractNumId w:val="17"/>
  </w:num>
  <w:num w:numId="9">
    <w:abstractNumId w:val="4"/>
  </w:num>
  <w:num w:numId="10">
    <w:abstractNumId w:val="12"/>
  </w:num>
  <w:num w:numId="11">
    <w:abstractNumId w:val="21"/>
  </w:num>
  <w:num w:numId="12">
    <w:abstractNumId w:val="5"/>
  </w:num>
  <w:num w:numId="13">
    <w:abstractNumId w:val="13"/>
  </w:num>
  <w:num w:numId="14">
    <w:abstractNumId w:val="2"/>
  </w:num>
  <w:num w:numId="15">
    <w:abstractNumId w:val="30"/>
  </w:num>
  <w:num w:numId="16">
    <w:abstractNumId w:val="6"/>
  </w:num>
  <w:num w:numId="17">
    <w:abstractNumId w:val="23"/>
  </w:num>
  <w:num w:numId="18">
    <w:abstractNumId w:val="16"/>
  </w:num>
  <w:num w:numId="19">
    <w:abstractNumId w:val="11"/>
  </w:num>
  <w:num w:numId="20">
    <w:abstractNumId w:val="27"/>
  </w:num>
  <w:num w:numId="21">
    <w:abstractNumId w:val="14"/>
  </w:num>
  <w:num w:numId="22">
    <w:abstractNumId w:val="0"/>
  </w:num>
  <w:num w:numId="23">
    <w:abstractNumId w:val="18"/>
  </w:num>
  <w:num w:numId="24">
    <w:abstractNumId w:val="22"/>
  </w:num>
  <w:num w:numId="25">
    <w:abstractNumId w:val="3"/>
  </w:num>
  <w:num w:numId="26">
    <w:abstractNumId w:val="19"/>
  </w:num>
  <w:num w:numId="27">
    <w:abstractNumId w:val="20"/>
  </w:num>
  <w:num w:numId="28">
    <w:abstractNumId w:val="1"/>
  </w:num>
  <w:num w:numId="29">
    <w:abstractNumId w:val="15"/>
  </w:num>
  <w:num w:numId="30">
    <w:abstractNumId w:val="25"/>
  </w:num>
  <w:num w:numId="31">
    <w:abstractNumId w:val="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defaultTabStop w:val="420"/>
  <w:drawingGridHorizontalSpacing w:val="105"/>
  <w:drawingGridVerticalSpacing w:val="143"/>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2BF"/>
    <w:rsid w:val="00022A82"/>
    <w:rsid w:val="0003089B"/>
    <w:rsid w:val="0003751A"/>
    <w:rsid w:val="00064317"/>
    <w:rsid w:val="00096543"/>
    <w:rsid w:val="00097C00"/>
    <w:rsid w:val="000A29E7"/>
    <w:rsid w:val="000D77AD"/>
    <w:rsid w:val="00157E05"/>
    <w:rsid w:val="001714D2"/>
    <w:rsid w:val="001968F6"/>
    <w:rsid w:val="001C452B"/>
    <w:rsid w:val="001C6AF9"/>
    <w:rsid w:val="001E1B17"/>
    <w:rsid w:val="00266061"/>
    <w:rsid w:val="00280514"/>
    <w:rsid w:val="00285C23"/>
    <w:rsid w:val="00294F08"/>
    <w:rsid w:val="002A33B4"/>
    <w:rsid w:val="002D38B2"/>
    <w:rsid w:val="002D72ED"/>
    <w:rsid w:val="002F0514"/>
    <w:rsid w:val="003612C8"/>
    <w:rsid w:val="00361A43"/>
    <w:rsid w:val="003C391B"/>
    <w:rsid w:val="003C73E6"/>
    <w:rsid w:val="00421323"/>
    <w:rsid w:val="00440D82"/>
    <w:rsid w:val="004531C9"/>
    <w:rsid w:val="00454767"/>
    <w:rsid w:val="00461E77"/>
    <w:rsid w:val="004B40F5"/>
    <w:rsid w:val="004C6935"/>
    <w:rsid w:val="004D7FFC"/>
    <w:rsid w:val="00503677"/>
    <w:rsid w:val="00512614"/>
    <w:rsid w:val="00581AEE"/>
    <w:rsid w:val="005A54A7"/>
    <w:rsid w:val="005B65DB"/>
    <w:rsid w:val="005C10ED"/>
    <w:rsid w:val="005D4742"/>
    <w:rsid w:val="00606DDC"/>
    <w:rsid w:val="00617B4C"/>
    <w:rsid w:val="00631DA0"/>
    <w:rsid w:val="00644600"/>
    <w:rsid w:val="006625EA"/>
    <w:rsid w:val="006678B2"/>
    <w:rsid w:val="0067460D"/>
    <w:rsid w:val="006B2B85"/>
    <w:rsid w:val="006B2CE2"/>
    <w:rsid w:val="006C559F"/>
    <w:rsid w:val="006C6058"/>
    <w:rsid w:val="006F1DAE"/>
    <w:rsid w:val="0070159D"/>
    <w:rsid w:val="007502A3"/>
    <w:rsid w:val="0076070D"/>
    <w:rsid w:val="007631FC"/>
    <w:rsid w:val="007A3904"/>
    <w:rsid w:val="007B6296"/>
    <w:rsid w:val="007C2233"/>
    <w:rsid w:val="007E044E"/>
    <w:rsid w:val="0082362E"/>
    <w:rsid w:val="00826DC4"/>
    <w:rsid w:val="00874C49"/>
    <w:rsid w:val="008A7738"/>
    <w:rsid w:val="008C7429"/>
    <w:rsid w:val="008E227A"/>
    <w:rsid w:val="00900D20"/>
    <w:rsid w:val="00930919"/>
    <w:rsid w:val="0097055E"/>
    <w:rsid w:val="00983E73"/>
    <w:rsid w:val="00993E74"/>
    <w:rsid w:val="0099514A"/>
    <w:rsid w:val="009A00DC"/>
    <w:rsid w:val="009A42AC"/>
    <w:rsid w:val="009B7CB4"/>
    <w:rsid w:val="009C446B"/>
    <w:rsid w:val="009D337B"/>
    <w:rsid w:val="009D4EFD"/>
    <w:rsid w:val="009E5CD4"/>
    <w:rsid w:val="00A32DA1"/>
    <w:rsid w:val="00A33A1F"/>
    <w:rsid w:val="00A72A16"/>
    <w:rsid w:val="00A808C1"/>
    <w:rsid w:val="00AB0E11"/>
    <w:rsid w:val="00AB5B6B"/>
    <w:rsid w:val="00AC0E11"/>
    <w:rsid w:val="00AE4595"/>
    <w:rsid w:val="00B125D6"/>
    <w:rsid w:val="00B1757C"/>
    <w:rsid w:val="00B36231"/>
    <w:rsid w:val="00B444E6"/>
    <w:rsid w:val="00B467CB"/>
    <w:rsid w:val="00B516EF"/>
    <w:rsid w:val="00BA52E8"/>
    <w:rsid w:val="00BB0112"/>
    <w:rsid w:val="00BC6878"/>
    <w:rsid w:val="00BE0D53"/>
    <w:rsid w:val="00BE62BF"/>
    <w:rsid w:val="00BF522A"/>
    <w:rsid w:val="00BF7EC4"/>
    <w:rsid w:val="00C018C4"/>
    <w:rsid w:val="00C2198E"/>
    <w:rsid w:val="00C2420C"/>
    <w:rsid w:val="00C309C9"/>
    <w:rsid w:val="00C53EE7"/>
    <w:rsid w:val="00C816F8"/>
    <w:rsid w:val="00C83136"/>
    <w:rsid w:val="00C863C0"/>
    <w:rsid w:val="00C86F39"/>
    <w:rsid w:val="00CB0874"/>
    <w:rsid w:val="00CC0AE1"/>
    <w:rsid w:val="00CC4F27"/>
    <w:rsid w:val="00CE2427"/>
    <w:rsid w:val="00CF5C55"/>
    <w:rsid w:val="00D353FD"/>
    <w:rsid w:val="00D512A2"/>
    <w:rsid w:val="00D662C0"/>
    <w:rsid w:val="00D83C6E"/>
    <w:rsid w:val="00D977FD"/>
    <w:rsid w:val="00DC0255"/>
    <w:rsid w:val="00DD3E0D"/>
    <w:rsid w:val="00DD7026"/>
    <w:rsid w:val="00DE07E6"/>
    <w:rsid w:val="00E137C8"/>
    <w:rsid w:val="00E30BBE"/>
    <w:rsid w:val="00E405DF"/>
    <w:rsid w:val="00E9394F"/>
    <w:rsid w:val="00EA5F86"/>
    <w:rsid w:val="00EC10A8"/>
    <w:rsid w:val="00EE602F"/>
    <w:rsid w:val="00F222CD"/>
    <w:rsid w:val="00F22ABD"/>
    <w:rsid w:val="00F45104"/>
    <w:rsid w:val="00F54800"/>
    <w:rsid w:val="00F80F61"/>
    <w:rsid w:val="00F90DAB"/>
    <w:rsid w:val="00FB353E"/>
    <w:rsid w:val="00FB5EF9"/>
    <w:rsid w:val="00FB7462"/>
    <w:rsid w:val="00FD588E"/>
    <w:rsid w:val="00FF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2E0D51"/>
  <w15:docId w15:val="{AF9F5965-BD69-4EBE-ADF9-20F24C6C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37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autoRedefine/>
    <w:uiPriority w:val="99"/>
    <w:rsid w:val="00E137C8"/>
    <w:pPr>
      <w:pBdr>
        <w:bottom w:val="single" w:sz="6" w:space="0" w:color="999999"/>
      </w:pBdr>
      <w:tabs>
        <w:tab w:val="right" w:pos="9922"/>
      </w:tabs>
      <w:wordWrap w:val="0"/>
      <w:spacing w:line="240" w:lineRule="atLeast"/>
    </w:pPr>
    <w:rPr>
      <w:rFonts w:eastAsia="黑体"/>
    </w:rPr>
  </w:style>
  <w:style w:type="character" w:customStyle="1" w:styleId="a4">
    <w:name w:val="页眉 字符"/>
    <w:basedOn w:val="a0"/>
    <w:link w:val="a3"/>
    <w:uiPriority w:val="99"/>
    <w:rsid w:val="00E137C8"/>
    <w:rPr>
      <w:rFonts w:ascii="Times New Roman" w:eastAsia="黑体" w:hAnsi="Times New Roman" w:cs="Times New Roman"/>
      <w:szCs w:val="24"/>
    </w:rPr>
  </w:style>
  <w:style w:type="paragraph" w:styleId="a5">
    <w:name w:val="footer"/>
    <w:basedOn w:val="a"/>
    <w:link w:val="a6"/>
    <w:autoRedefine/>
    <w:uiPriority w:val="99"/>
    <w:rsid w:val="00BE0D53"/>
    <w:pPr>
      <w:tabs>
        <w:tab w:val="center" w:pos="4153"/>
        <w:tab w:val="right" w:pos="8306"/>
      </w:tabs>
      <w:wordWrap w:val="0"/>
      <w:spacing w:line="240" w:lineRule="atLeast"/>
      <w:ind w:firstLine="320"/>
      <w:jc w:val="center"/>
    </w:pPr>
    <w:rPr>
      <w:bCs/>
      <w:sz w:val="16"/>
      <w:szCs w:val="16"/>
    </w:rPr>
  </w:style>
  <w:style w:type="character" w:customStyle="1" w:styleId="a6">
    <w:name w:val="页脚 字符"/>
    <w:basedOn w:val="a0"/>
    <w:link w:val="a5"/>
    <w:uiPriority w:val="99"/>
    <w:rsid w:val="00BE0D53"/>
    <w:rPr>
      <w:rFonts w:ascii="Times New Roman" w:eastAsia="宋体" w:hAnsi="Times New Roman" w:cs="Times New Roman"/>
      <w:bCs/>
      <w:sz w:val="16"/>
      <w:szCs w:val="16"/>
    </w:rPr>
  </w:style>
  <w:style w:type="character" w:styleId="a7">
    <w:name w:val="page number"/>
    <w:basedOn w:val="a0"/>
    <w:semiHidden/>
    <w:rsid w:val="00E137C8"/>
    <w:rPr>
      <w:rFonts w:cs="Times New Roman"/>
    </w:rPr>
  </w:style>
  <w:style w:type="paragraph" w:styleId="a8">
    <w:name w:val="List Paragraph"/>
    <w:basedOn w:val="a"/>
    <w:uiPriority w:val="99"/>
    <w:qFormat/>
    <w:rsid w:val="00E137C8"/>
    <w:pPr>
      <w:ind w:firstLineChars="200" w:firstLine="420"/>
    </w:pPr>
  </w:style>
  <w:style w:type="character" w:styleId="a9">
    <w:name w:val="annotation reference"/>
    <w:basedOn w:val="a0"/>
    <w:uiPriority w:val="99"/>
    <w:semiHidden/>
    <w:unhideWhenUsed/>
    <w:rsid w:val="005A54A7"/>
    <w:rPr>
      <w:sz w:val="21"/>
      <w:szCs w:val="21"/>
    </w:rPr>
  </w:style>
  <w:style w:type="paragraph" w:styleId="aa">
    <w:name w:val="annotation text"/>
    <w:basedOn w:val="a"/>
    <w:link w:val="ab"/>
    <w:uiPriority w:val="99"/>
    <w:semiHidden/>
    <w:unhideWhenUsed/>
    <w:rsid w:val="005A54A7"/>
    <w:pPr>
      <w:jc w:val="left"/>
    </w:pPr>
  </w:style>
  <w:style w:type="character" w:customStyle="1" w:styleId="ab">
    <w:name w:val="批注文字 字符"/>
    <w:basedOn w:val="a0"/>
    <w:link w:val="aa"/>
    <w:uiPriority w:val="99"/>
    <w:semiHidden/>
    <w:rsid w:val="005A54A7"/>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5A54A7"/>
    <w:rPr>
      <w:b/>
      <w:bCs/>
    </w:rPr>
  </w:style>
  <w:style w:type="character" w:customStyle="1" w:styleId="ad">
    <w:name w:val="批注主题 字符"/>
    <w:basedOn w:val="ab"/>
    <w:link w:val="ac"/>
    <w:uiPriority w:val="99"/>
    <w:semiHidden/>
    <w:rsid w:val="005A54A7"/>
    <w:rPr>
      <w:rFonts w:ascii="Times New Roman" w:eastAsia="宋体" w:hAnsi="Times New Roman" w:cs="Times New Roman"/>
      <w:b/>
      <w:bCs/>
      <w:szCs w:val="24"/>
    </w:rPr>
  </w:style>
  <w:style w:type="paragraph" w:styleId="ae">
    <w:name w:val="Balloon Text"/>
    <w:basedOn w:val="a"/>
    <w:link w:val="af"/>
    <w:uiPriority w:val="99"/>
    <w:semiHidden/>
    <w:unhideWhenUsed/>
    <w:rsid w:val="005A54A7"/>
    <w:rPr>
      <w:sz w:val="18"/>
      <w:szCs w:val="18"/>
    </w:rPr>
  </w:style>
  <w:style w:type="character" w:customStyle="1" w:styleId="af">
    <w:name w:val="批注框文本 字符"/>
    <w:basedOn w:val="a0"/>
    <w:link w:val="ae"/>
    <w:uiPriority w:val="99"/>
    <w:semiHidden/>
    <w:rsid w:val="005A54A7"/>
    <w:rPr>
      <w:rFonts w:ascii="Times New Roman" w:eastAsia="宋体" w:hAnsi="Times New Roman" w:cs="Times New Roman"/>
      <w:sz w:val="18"/>
      <w:szCs w:val="18"/>
    </w:rPr>
  </w:style>
  <w:style w:type="paragraph" w:styleId="af0">
    <w:name w:val="Normal (Web)"/>
    <w:basedOn w:val="a"/>
    <w:uiPriority w:val="99"/>
    <w:semiHidden/>
    <w:unhideWhenUsed/>
    <w:rsid w:val="00BA52E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891037">
      <w:bodyDiv w:val="1"/>
      <w:marLeft w:val="0"/>
      <w:marRight w:val="0"/>
      <w:marTop w:val="0"/>
      <w:marBottom w:val="0"/>
      <w:divBdr>
        <w:top w:val="none" w:sz="0" w:space="0" w:color="auto"/>
        <w:left w:val="none" w:sz="0" w:space="0" w:color="auto"/>
        <w:bottom w:val="none" w:sz="0" w:space="0" w:color="auto"/>
        <w:right w:val="none" w:sz="0" w:space="0" w:color="auto"/>
      </w:divBdr>
    </w:div>
    <w:div w:id="958023667">
      <w:bodyDiv w:val="1"/>
      <w:marLeft w:val="0"/>
      <w:marRight w:val="0"/>
      <w:marTop w:val="0"/>
      <w:marBottom w:val="0"/>
      <w:divBdr>
        <w:top w:val="none" w:sz="0" w:space="0" w:color="auto"/>
        <w:left w:val="none" w:sz="0" w:space="0" w:color="auto"/>
        <w:bottom w:val="none" w:sz="0" w:space="0" w:color="auto"/>
        <w:right w:val="none" w:sz="0" w:space="0" w:color="auto"/>
      </w:divBdr>
    </w:div>
    <w:div w:id="1376274353">
      <w:bodyDiv w:val="1"/>
      <w:marLeft w:val="0"/>
      <w:marRight w:val="0"/>
      <w:marTop w:val="0"/>
      <w:marBottom w:val="0"/>
      <w:divBdr>
        <w:top w:val="none" w:sz="0" w:space="0" w:color="auto"/>
        <w:left w:val="none" w:sz="0" w:space="0" w:color="auto"/>
        <w:bottom w:val="none" w:sz="0" w:space="0" w:color="auto"/>
        <w:right w:val="none" w:sz="0" w:space="0" w:color="auto"/>
      </w:divBdr>
    </w:div>
    <w:div w:id="17752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angzhen@cct.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6</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rujuan</dc:creator>
  <cp:keywords/>
  <dc:description/>
  <cp:lastModifiedBy>Microsoft Office User</cp:lastModifiedBy>
  <cp:revision>49</cp:revision>
  <dcterms:created xsi:type="dcterms:W3CDTF">2013-11-26T03:56:00Z</dcterms:created>
  <dcterms:modified xsi:type="dcterms:W3CDTF">2019-08-22T08:01:00Z</dcterms:modified>
</cp:coreProperties>
</file>