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both"/>
              <w:rPr>
                <w:rFonts w:ascii="宋体" w:hAnsi="宋体" w:cs="宋体"/>
                <w:b/>
                <w:bCs/>
                <w:szCs w:val="20"/>
                <w:lang w:eastAsia="zh-CN"/>
              </w:rPr>
            </w:pPr>
            <w:r>
              <w:rPr>
                <w:rFonts w:hint="eastAsia" w:ascii="宋体" w:hAnsi="宋体" w:cs="宋体"/>
                <w:b/>
                <w:bCs/>
                <w:szCs w:val="20"/>
                <w:lang w:eastAsia="zh-CN"/>
              </w:rPr>
              <w:t>PUR2312008</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both"/>
              <w:rPr>
                <w:rFonts w:hint="default" w:ascii="宋体" w:hAnsi="宋体" w:cs="宋体"/>
                <w:b/>
                <w:bCs/>
                <w:szCs w:val="20"/>
                <w:lang w:val="en-US" w:eastAsia="zh-CN"/>
              </w:rPr>
            </w:pPr>
            <w:r>
              <w:rPr>
                <w:rFonts w:hint="default" w:ascii="宋体" w:hAnsi="宋体" w:cs="宋体"/>
                <w:b/>
                <w:bCs/>
                <w:szCs w:val="20"/>
                <w:lang w:val="en-US" w:eastAsia="zh-CN"/>
              </w:rPr>
              <w:t>12.10陈丰会议</w:t>
            </w:r>
            <w:r>
              <w:rPr>
                <w:rFonts w:hint="eastAsia" w:ascii="宋体" w:hAnsi="宋体" w:cs="宋体"/>
                <w:b/>
                <w:bCs/>
                <w:szCs w:val="20"/>
                <w:lang w:val="en-US" w:eastAsia="zh-CN"/>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default" w:ascii="宋体" w:hAnsi="宋体" w:cs="宋体"/>
                <w:b/>
                <w:bCs/>
                <w:szCs w:val="20"/>
                <w:lang w:val="en-US" w:eastAsia="zh-CN"/>
              </w:rPr>
              <w:t>22876.5</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hint="eastAsia" w:ascii="宋体" w:hAnsi="宋体"/>
                <w:b/>
                <w:bCs/>
                <w:szCs w:val="20"/>
                <w:lang w:val="en-US" w:eastAsia="zh-CN"/>
              </w:rPr>
              <w:t xml:space="preserve"> 22876.5</w:t>
            </w:r>
            <w:r>
              <w:rPr>
                <w:rFonts w:hint="eastAsia" w:ascii="宋体" w:hAnsi="宋体"/>
                <w:b/>
                <w:bCs/>
                <w:szCs w:val="20"/>
                <w:lang w:eastAsia="zh-CN"/>
              </w:rPr>
              <w:t>元（大写：人民币贰万贰仟捌佰柒拾陆元伍角</w:t>
            </w:r>
            <w:bookmarkStart w:id="0" w:name="_GoBack"/>
            <w:bookmarkEnd w:id="0"/>
            <w:r>
              <w:rPr>
                <w:rFonts w:hint="eastAsia" w:ascii="宋体" w:hAnsi="宋体"/>
                <w:b/>
                <w:bCs/>
                <w:szCs w:val="20"/>
                <w:lang w:eastAsia="zh-CN"/>
              </w:rPr>
              <w:t>）</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5612D6"/>
    <w:rsid w:val="0F60195E"/>
    <w:rsid w:val="1217444C"/>
    <w:rsid w:val="122C4353"/>
    <w:rsid w:val="14DC0C2A"/>
    <w:rsid w:val="1DAD3BCF"/>
    <w:rsid w:val="245B0337"/>
    <w:rsid w:val="24737DE2"/>
    <w:rsid w:val="3CAB57AF"/>
    <w:rsid w:val="3F9B71C1"/>
    <w:rsid w:val="45466709"/>
    <w:rsid w:val="51C42A44"/>
    <w:rsid w:val="59672DC3"/>
    <w:rsid w:val="599E3C88"/>
    <w:rsid w:val="63E43874"/>
    <w:rsid w:val="63F80834"/>
    <w:rsid w:val="74C44449"/>
    <w:rsid w:val="76C41134"/>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353</Characters>
  <Lines>2</Lines>
  <Paragraphs>1</Paragraphs>
  <TotalTime>91</TotalTime>
  <ScaleCrop>false</ScaleCrop>
  <LinksUpToDate>false</LinksUpToDate>
  <CharactersWithSpaces>356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2023-12-08T10:26:06Z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0F69885540BD41949D189F52A65A5CC6_13</vt:lpwstr>
  </property>
</Properties>
</file>