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646" w:rsidRPr="00481F7E" w:rsidRDefault="00015C7A" w:rsidP="00ED7646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481F7E">
        <w:rPr>
          <w:rFonts w:ascii="微软雅黑" w:eastAsia="微软雅黑" w:hAnsi="微软雅黑" w:hint="eastAsia"/>
          <w:b/>
          <w:sz w:val="32"/>
          <w:szCs w:val="32"/>
        </w:rPr>
        <w:t>苏州-乌镇-杭州四日行程</w:t>
      </w:r>
    </w:p>
    <w:tbl>
      <w:tblPr>
        <w:tblpPr w:leftFromText="180" w:rightFromText="180" w:tblpX="-34" w:tblpY="1179"/>
        <w:tblW w:w="99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107"/>
        <w:gridCol w:w="1276"/>
        <w:gridCol w:w="1439"/>
      </w:tblGrid>
      <w:tr w:rsidR="004A184B" w:rsidTr="00C91432">
        <w:trPr>
          <w:trHeight w:val="122"/>
        </w:trPr>
        <w:tc>
          <w:tcPr>
            <w:tcW w:w="1101" w:type="dxa"/>
            <w:shd w:val="clear" w:color="auto" w:fill="DBE5F1"/>
            <w:vAlign w:val="center"/>
          </w:tcPr>
          <w:p w:rsidR="004A184B" w:rsidRDefault="004A184B" w:rsidP="001773A5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18"/>
              </w:rPr>
              <w:t>时间</w:t>
            </w:r>
          </w:p>
          <w:p w:rsidR="004A184B" w:rsidRDefault="004A184B" w:rsidP="001773A5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18"/>
              </w:rPr>
              <w:t>日期</w:t>
            </w:r>
          </w:p>
        </w:tc>
        <w:tc>
          <w:tcPr>
            <w:tcW w:w="6107" w:type="dxa"/>
            <w:shd w:val="clear" w:color="auto" w:fill="DBE5F1"/>
            <w:vAlign w:val="center"/>
          </w:tcPr>
          <w:p w:rsidR="004A184B" w:rsidRDefault="004A184B" w:rsidP="001773A5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18"/>
              </w:rPr>
              <w:t>行程安排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A184B" w:rsidRDefault="004A184B" w:rsidP="001773A5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18"/>
              </w:rPr>
              <w:t>行程用餐</w:t>
            </w:r>
          </w:p>
        </w:tc>
        <w:tc>
          <w:tcPr>
            <w:tcW w:w="1439" w:type="dxa"/>
            <w:shd w:val="clear" w:color="auto" w:fill="DBE5F1"/>
            <w:vAlign w:val="center"/>
          </w:tcPr>
          <w:p w:rsidR="004A184B" w:rsidRDefault="004A184B" w:rsidP="001773A5">
            <w:pPr>
              <w:jc w:val="center"/>
              <w:rPr>
                <w:rFonts w:ascii="微软雅黑" w:eastAsia="微软雅黑" w:hAnsi="微软雅黑"/>
                <w:sz w:val="20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18"/>
              </w:rPr>
              <w:t>住宿</w:t>
            </w:r>
          </w:p>
        </w:tc>
      </w:tr>
      <w:tr w:rsidR="004A184B" w:rsidRPr="00062918" w:rsidTr="00844A5B">
        <w:trPr>
          <w:trHeight w:val="7154"/>
        </w:trPr>
        <w:tc>
          <w:tcPr>
            <w:tcW w:w="1101" w:type="dxa"/>
            <w:vAlign w:val="center"/>
          </w:tcPr>
          <w:p w:rsidR="001B15CF" w:rsidRPr="00062918" w:rsidRDefault="001B15CF" w:rsidP="001773A5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Day 1</w:t>
            </w:r>
          </w:p>
          <w:p w:rsidR="004A184B" w:rsidRPr="00062918" w:rsidRDefault="004A184B" w:rsidP="001B15CF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5月</w:t>
            </w:r>
            <w:r w:rsidR="001B15CF" w:rsidRPr="00062918"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  <w:tc>
          <w:tcPr>
            <w:tcW w:w="6107" w:type="dxa"/>
            <w:vAlign w:val="center"/>
          </w:tcPr>
          <w:p w:rsidR="004A184B" w:rsidRPr="00062918" w:rsidRDefault="001B15CF" w:rsidP="001773A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上午       </w:t>
            </w:r>
            <w:r w:rsidR="004A184B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  <w:r w:rsidR="00133F22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062918">
              <w:rPr>
                <w:rFonts w:ascii="宋体" w:hAnsi="宋体" w:cs="宋体" w:hint="eastAsia"/>
                <w:b/>
                <w:sz w:val="18"/>
                <w:szCs w:val="18"/>
              </w:rPr>
              <w:t>上海</w:t>
            </w:r>
            <w:r w:rsidR="001A3FB2" w:rsidRPr="00062918">
              <w:rPr>
                <w:rFonts w:ascii="宋体" w:hAnsi="宋体" w:cs="宋体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85750" cy="160020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0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62918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苏州</w:t>
            </w:r>
          </w:p>
          <w:p w:rsidR="004A184B" w:rsidRPr="00062918" w:rsidRDefault="004A184B" w:rsidP="001773A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08:</w:t>
            </w:r>
            <w:r w:rsidR="0059390E" w:rsidRPr="00062918">
              <w:rPr>
                <w:rFonts w:ascii="微软雅黑" w:eastAsia="微软雅黑" w:hAnsi="微软雅黑" w:hint="eastAsia"/>
                <w:sz w:val="18"/>
                <w:szCs w:val="18"/>
              </w:rPr>
              <w:t>00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 w:rsidR="0059390E" w:rsidRPr="0006291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AD6EB2" w:rsidRPr="00062918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="00013A3A" w:rsidRPr="0006291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013A3A" w:rsidRPr="00062918">
              <w:rPr>
                <w:rFonts w:ascii="微软雅黑" w:eastAsia="微软雅黑" w:hAnsi="微软雅黑"/>
                <w:sz w:val="18"/>
                <w:szCs w:val="18"/>
              </w:rPr>
              <w:t>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0  </w:t>
            </w:r>
            <w:r w:rsidR="00133F22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乘车前往</w:t>
            </w:r>
            <w:r w:rsidR="0059390E" w:rsidRPr="00062918">
              <w:rPr>
                <w:rFonts w:ascii="微软雅黑" w:eastAsia="微软雅黑" w:hAnsi="微软雅黑" w:hint="eastAsia"/>
                <w:sz w:val="18"/>
                <w:szCs w:val="18"/>
              </w:rPr>
              <w:t>苏州</w:t>
            </w:r>
            <w:r w:rsidR="00013A3A" w:rsidRPr="00062918">
              <w:rPr>
                <w:rFonts w:ascii="微软雅黑" w:eastAsia="微软雅黑" w:hAnsi="微软雅黑" w:hint="eastAsia"/>
                <w:sz w:val="18"/>
                <w:szCs w:val="18"/>
              </w:rPr>
              <w:t>拙政园</w:t>
            </w:r>
          </w:p>
          <w:p w:rsidR="00AD6EB2" w:rsidRPr="00062918" w:rsidRDefault="00013A3A" w:rsidP="00AD6EB2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10:0</w:t>
            </w:r>
            <w:r w:rsidR="00AD6EB2" w:rsidRPr="00062918">
              <w:rPr>
                <w:rFonts w:ascii="微软雅黑" w:eastAsia="微软雅黑" w:hAnsi="微软雅黑" w:hint="eastAsia"/>
                <w:sz w:val="18"/>
                <w:szCs w:val="18"/>
              </w:rPr>
              <w:t>0-11:30</w:t>
            </w:r>
            <w:r w:rsidR="00AD6EB2" w:rsidRPr="00062918">
              <w:rPr>
                <w:rFonts w:ascii="Arial" w:hAnsi="Arial" w:cs="Arial" w:hint="eastAsia"/>
                <w:color w:val="333333"/>
                <w:sz w:val="18"/>
                <w:szCs w:val="18"/>
                <w:shd w:val="clear" w:color="auto" w:fill="FFFFFF"/>
              </w:rPr>
              <w:t xml:space="preserve">  </w:t>
            </w:r>
            <w:r w:rsidR="00AD6EB2" w:rsidRPr="00062918">
              <w:rPr>
                <w:rFonts w:ascii="微软雅黑" w:eastAsia="微软雅黑" w:hAnsi="微软雅黑" w:hint="eastAsia"/>
                <w:sz w:val="18"/>
                <w:szCs w:val="18"/>
              </w:rPr>
              <w:t>【</w:t>
            </w:r>
            <w:r w:rsidR="00AD6EB2" w:rsidRPr="0006291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拙政园</w:t>
            </w:r>
            <w:r w:rsidR="00AD6EB2" w:rsidRPr="00062918">
              <w:rPr>
                <w:rFonts w:ascii="微软雅黑" w:eastAsia="微软雅黑" w:hAnsi="微软雅黑" w:hint="eastAsia"/>
                <w:sz w:val="18"/>
                <w:szCs w:val="18"/>
              </w:rPr>
              <w:t>】拙政园始建于明正德初年，是江南古典林的代表作品。与北京颐和园、承德避暑山庄、苏州留园一起被誉为中国四大名园。1961年3月，拙政园被列为首批全国重点文物保护单位，1997年联合国教科文组织批准列入《世界遗产名录》，2007年被国家旅游局评为首批5A级旅游景区。</w:t>
            </w:r>
          </w:p>
          <w:p w:rsidR="00EE1A10" w:rsidRPr="00062918" w:rsidRDefault="00F27E3F" w:rsidP="00F50604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11:30-13:3</w:t>
            </w:r>
            <w:r w:rsidR="00312A04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0   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前往</w:t>
            </w:r>
            <w:r w:rsidR="00C5529F">
              <w:rPr>
                <w:rFonts w:ascii="微软雅黑" w:eastAsia="微软雅黑" w:hAnsi="微软雅黑" w:hint="eastAsia"/>
                <w:sz w:val="18"/>
                <w:szCs w:val="18"/>
              </w:rPr>
              <w:t>午餐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餐厅 </w:t>
            </w:r>
            <w:r w:rsidR="00C5529F" w:rsidRPr="00C5529F">
              <w:rPr>
                <w:rFonts w:ascii="微软雅黑" w:eastAsia="微软雅黑" w:hAnsi="微软雅黑" w:hint="eastAsia"/>
                <w:sz w:val="18"/>
                <w:szCs w:val="18"/>
              </w:rPr>
              <w:t>园外楼饭店</w:t>
            </w:r>
          </w:p>
          <w:p w:rsidR="00AD6EB2" w:rsidRPr="00062918" w:rsidRDefault="00AD6EB2" w:rsidP="00133F2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13:30-14:00   乘车前往虎丘</w:t>
            </w:r>
          </w:p>
          <w:p w:rsidR="00AD6EB2" w:rsidRPr="00062918" w:rsidRDefault="004A184B" w:rsidP="0059390E">
            <w:pPr>
              <w:ind w:left="1260" w:hangingChars="700" w:hanging="126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AD6EB2" w:rsidRPr="00062918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133F22" w:rsidRPr="00062918">
              <w:rPr>
                <w:rFonts w:ascii="微软雅黑" w:eastAsia="微软雅黑" w:hAnsi="微软雅黑" w:hint="eastAsia"/>
                <w:sz w:val="18"/>
                <w:szCs w:val="18"/>
              </w:rPr>
              <w:t>00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-1</w:t>
            </w:r>
            <w:r w:rsidR="00AD6EB2" w:rsidRPr="00062918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AD6EB2" w:rsidRPr="00062918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0  </w:t>
            </w:r>
            <w:r w:rsidR="0059390E" w:rsidRPr="0006291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【</w:t>
            </w:r>
            <w:r w:rsidR="0059390E" w:rsidRPr="00062918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18"/>
              </w:rPr>
              <w:t>虎丘</w:t>
            </w:r>
            <w:r w:rsidR="0059390E" w:rsidRPr="0006291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】虎丘风景名胜区位于苏州古城西北角，有2500多年的历史，宋代大诗人苏东坡写下“到苏州不游虎丘，乃憾事也！”的千古名言。剑池埋有吴王</w:t>
            </w:r>
            <w:proofErr w:type="gramStart"/>
            <w:r w:rsidR="0059390E" w:rsidRPr="0006291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阖</w:t>
            </w:r>
            <w:proofErr w:type="gramEnd"/>
            <w:r w:rsidR="0059390E" w:rsidRPr="0006291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闾墓葬的千古之谜；千人</w:t>
            </w:r>
            <w:proofErr w:type="gramStart"/>
            <w:r w:rsidR="0059390E" w:rsidRPr="0006291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石留下</w:t>
            </w:r>
            <w:proofErr w:type="gramEnd"/>
            <w:r w:rsidR="0059390E" w:rsidRPr="0006291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了“生公讲座，下有千人列坐”的佳话。</w:t>
            </w:r>
          </w:p>
          <w:p w:rsidR="004A184B" w:rsidRPr="00062918" w:rsidRDefault="00AD6EB2" w:rsidP="00AD6EB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15:30-16:00   乘车前往寒山寺</w:t>
            </w:r>
          </w:p>
          <w:p w:rsidR="004A184B" w:rsidRPr="00062918" w:rsidRDefault="004A184B" w:rsidP="00133F22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133F22" w:rsidRPr="00062918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133F22" w:rsidRPr="00062918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0-1</w:t>
            </w:r>
            <w:r w:rsidR="000E317E" w:rsidRPr="00062918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  <w:r w:rsidR="00706B6C" w:rsidRPr="0006291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0E317E" w:rsidRPr="00062918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0  </w:t>
            </w:r>
            <w:r w:rsidR="00133F22" w:rsidRPr="0006291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【</w:t>
            </w:r>
            <w:r w:rsidR="00133F22" w:rsidRPr="00062918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18"/>
              </w:rPr>
              <w:t>寒山寺</w:t>
            </w:r>
            <w:r w:rsidR="00133F22" w:rsidRPr="0006291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】寒山寺位于苏州城西古运河畔枫桥古镇，始建于南朝萧梁代天监年间（公元502～519年），初名“妙利普明塔院”。相传唐代高僧寒山自天台山国清寺来此住持，唐代贞观年间改名为寒山寺，成为吴中名刹。</w:t>
            </w:r>
            <w:r w:rsidR="00133F22" w:rsidRPr="00062918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  <w:p w:rsidR="00F50604" w:rsidRPr="00062918" w:rsidRDefault="00AD6EB2" w:rsidP="00006929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0E317E" w:rsidRPr="00062918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0E317E" w:rsidRPr="00062918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0-1</w:t>
            </w:r>
            <w:r w:rsidR="00706B6C" w:rsidRPr="00062918">
              <w:rPr>
                <w:rFonts w:ascii="微软雅黑" w:eastAsia="微软雅黑" w:hAnsi="微软雅黑"/>
                <w:sz w:val="18"/>
                <w:szCs w:val="18"/>
              </w:rPr>
              <w:t>9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:30   前往餐厅</w:t>
            </w:r>
            <w:r w:rsidR="00124465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2E624F" w:rsidRPr="00062918">
              <w:rPr>
                <w:rFonts w:ascii="微软雅黑" w:eastAsia="微软雅黑" w:hAnsi="微软雅黑" w:hint="eastAsia"/>
                <w:sz w:val="18"/>
                <w:szCs w:val="18"/>
              </w:rPr>
              <w:t>享用</w:t>
            </w:r>
            <w:r w:rsidR="006C2710" w:rsidRPr="00062918">
              <w:rPr>
                <w:rFonts w:ascii="微软雅黑" w:eastAsia="微软雅黑" w:hAnsi="微软雅黑" w:hint="eastAsia"/>
                <w:sz w:val="18"/>
                <w:szCs w:val="18"/>
              </w:rPr>
              <w:t>苏帮菜</w:t>
            </w:r>
            <w:r w:rsidR="002E624F" w:rsidRPr="00062918">
              <w:rPr>
                <w:rFonts w:ascii="微软雅黑" w:eastAsia="微软雅黑" w:hAnsi="微软雅黑" w:hint="eastAsia"/>
                <w:sz w:val="18"/>
                <w:szCs w:val="18"/>
              </w:rPr>
              <w:t>特色餐</w:t>
            </w:r>
            <w:r w:rsidR="00F50604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</w:t>
            </w:r>
            <w:r w:rsidR="00C1275F">
              <w:rPr>
                <w:rFonts w:ascii="微软雅黑" w:eastAsia="微软雅黑" w:hAnsi="微软雅黑"/>
                <w:sz w:val="18"/>
                <w:szCs w:val="18"/>
              </w:rPr>
              <w:t xml:space="preserve">       </w:t>
            </w:r>
            <w:r w:rsidR="002E624F" w:rsidRPr="00062918">
              <w:rPr>
                <w:rFonts w:ascii="微软雅黑" w:eastAsia="微软雅黑" w:hAnsi="微软雅黑" w:hint="eastAsia"/>
                <w:sz w:val="18"/>
                <w:szCs w:val="18"/>
              </w:rPr>
              <w:t>餐厅：</w:t>
            </w:r>
            <w:r w:rsidR="00EE1A10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苏州松鹤楼（茉莉花店）</w:t>
            </w:r>
            <w:r w:rsidR="00F50604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 </w:t>
            </w:r>
            <w:r w:rsidR="00D74305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 </w:t>
            </w:r>
            <w:r w:rsidR="00F50604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松鹤楼，是清乾隆二十二年（</w:t>
            </w:r>
            <w:r w:rsidR="00F50604" w:rsidRPr="00062918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1757</w:t>
            </w:r>
            <w:r w:rsidR="00F50604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年）由徐氏在苏州玄妙观创建，经营面点带卖饭菜。松鹤楼迄今已有二百五十多年的历史。由于古人以松鹤寓长寿，故取名松鹤楼。</w:t>
            </w:r>
            <w:r w:rsidR="00F50604" w:rsidRPr="00062918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</w:t>
            </w:r>
          </w:p>
          <w:p w:rsidR="00844A5B" w:rsidRPr="00062918" w:rsidRDefault="00133F22" w:rsidP="00706B6C">
            <w:pPr>
              <w:ind w:left="1170" w:hangingChars="650" w:hanging="117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19</w:t>
            </w:r>
            <w:r w:rsidR="00706B6C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:30   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</w:t>
            </w:r>
            <w:r w:rsidR="00706B6C" w:rsidRPr="00062918">
              <w:rPr>
                <w:rFonts w:ascii="微软雅黑" w:eastAsia="微软雅黑" w:hAnsi="微软雅黑"/>
                <w:sz w:val="18"/>
                <w:szCs w:val="18"/>
              </w:rPr>
              <w:t>前往住宿酒店</w:t>
            </w:r>
            <w:r w:rsidR="00706B6C" w:rsidRPr="00062918">
              <w:rPr>
                <w:rFonts w:ascii="微软雅黑" w:eastAsia="微软雅黑" w:hAnsi="微软雅黑" w:hint="eastAsia"/>
                <w:sz w:val="18"/>
                <w:szCs w:val="18"/>
              </w:rPr>
              <w:t>休息</w:t>
            </w:r>
          </w:p>
        </w:tc>
        <w:tc>
          <w:tcPr>
            <w:tcW w:w="1276" w:type="dxa"/>
            <w:vAlign w:val="center"/>
          </w:tcPr>
          <w:p w:rsidR="004A184B" w:rsidRPr="00062918" w:rsidRDefault="004A184B" w:rsidP="001773A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早餐</w:t>
            </w:r>
            <w:r w:rsidR="00FF5FDE" w:rsidRPr="00062918">
              <w:rPr>
                <w:rFonts w:ascii="微软雅黑" w:eastAsia="微软雅黑" w:hAnsi="微软雅黑" w:hint="eastAsia"/>
                <w:sz w:val="18"/>
                <w:szCs w:val="18"/>
              </w:rPr>
              <w:t>（客人自理）</w:t>
            </w:r>
          </w:p>
          <w:p w:rsidR="004A184B" w:rsidRPr="00062918" w:rsidRDefault="004A184B" w:rsidP="001773A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午餐</w:t>
            </w:r>
          </w:p>
          <w:p w:rsidR="004A184B" w:rsidRPr="00062918" w:rsidRDefault="004A184B" w:rsidP="001773A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晚餐</w:t>
            </w:r>
          </w:p>
        </w:tc>
        <w:tc>
          <w:tcPr>
            <w:tcW w:w="1439" w:type="dxa"/>
            <w:vAlign w:val="center"/>
          </w:tcPr>
          <w:p w:rsidR="00133F22" w:rsidRPr="00062918" w:rsidRDefault="00133F22" w:rsidP="00133F22">
            <w:pPr>
              <w:jc w:val="both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苏州茉莉花假日酒店或同级</w:t>
            </w:r>
          </w:p>
          <w:p w:rsidR="007F5D34" w:rsidRPr="00062918" w:rsidRDefault="007F5D34" w:rsidP="001773A5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133F22" w:rsidRPr="00062918" w:rsidTr="0049409A">
        <w:trPr>
          <w:trHeight w:val="2690"/>
        </w:trPr>
        <w:tc>
          <w:tcPr>
            <w:tcW w:w="1101" w:type="dxa"/>
            <w:vAlign w:val="center"/>
          </w:tcPr>
          <w:p w:rsidR="00133F22" w:rsidRPr="00062918" w:rsidRDefault="00133F22" w:rsidP="00133F22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Day 2</w:t>
            </w:r>
          </w:p>
          <w:p w:rsidR="00133F22" w:rsidRPr="00062918" w:rsidRDefault="00133F22" w:rsidP="00133F22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5月21日</w:t>
            </w:r>
          </w:p>
        </w:tc>
        <w:tc>
          <w:tcPr>
            <w:tcW w:w="6107" w:type="dxa"/>
            <w:vAlign w:val="center"/>
          </w:tcPr>
          <w:p w:rsidR="0066520D" w:rsidRPr="00062918" w:rsidRDefault="0066520D" w:rsidP="00133F2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</w:t>
            </w:r>
            <w:r w:rsidRPr="00062918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苏州</w:t>
            </w:r>
            <w:r w:rsidRPr="00062918">
              <w:rPr>
                <w:rFonts w:ascii="宋体" w:hAnsi="宋体" w:cs="宋体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85750" cy="160020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0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62918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乌镇</w:t>
            </w:r>
          </w:p>
          <w:p w:rsidR="00133F22" w:rsidRPr="00062918" w:rsidRDefault="000E5A49" w:rsidP="00133F2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07</w:t>
            </w:r>
            <w:r w:rsidR="00133F22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:30-09:00  </w:t>
            </w:r>
            <w:r w:rsidR="0046508B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起床并</w:t>
            </w:r>
            <w:r w:rsidR="007F2991" w:rsidRPr="00062918">
              <w:rPr>
                <w:rFonts w:ascii="微软雅黑" w:eastAsia="微软雅黑" w:hAnsi="微软雅黑" w:hint="eastAsia"/>
                <w:sz w:val="18"/>
                <w:szCs w:val="18"/>
              </w:rPr>
              <w:t>享</w:t>
            </w:r>
            <w:r w:rsidR="00133F22" w:rsidRPr="00062918">
              <w:rPr>
                <w:rFonts w:ascii="微软雅黑" w:eastAsia="微软雅黑" w:hAnsi="微软雅黑" w:hint="eastAsia"/>
                <w:sz w:val="18"/>
                <w:szCs w:val="18"/>
              </w:rPr>
              <w:t>用早餐</w:t>
            </w:r>
            <w:r w:rsidR="006E3E32" w:rsidRPr="00062918">
              <w:rPr>
                <w:rFonts w:ascii="微软雅黑" w:eastAsia="微软雅黑" w:hAnsi="微软雅黑" w:hint="eastAsia"/>
                <w:sz w:val="18"/>
                <w:szCs w:val="18"/>
              </w:rPr>
              <w:t>，办理退房手续</w:t>
            </w:r>
          </w:p>
          <w:p w:rsidR="00844A5B" w:rsidRPr="00062918" w:rsidRDefault="00133F22" w:rsidP="00844A5B">
            <w:pPr>
              <w:ind w:left="1080" w:hangingChars="600" w:hanging="108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09:00-09:30  </w:t>
            </w:r>
            <w:r w:rsidR="0046508B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026203" w:rsidRPr="00062918">
              <w:rPr>
                <w:rFonts w:ascii="微软雅黑" w:eastAsia="微软雅黑" w:hAnsi="微软雅黑" w:hint="eastAsia"/>
                <w:sz w:val="18"/>
                <w:szCs w:val="18"/>
              </w:rPr>
              <w:t>乘车前往</w:t>
            </w:r>
            <w:r w:rsidR="00026203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苏州留园游览</w:t>
            </w:r>
          </w:p>
          <w:p w:rsidR="00844A5B" w:rsidRPr="00062918" w:rsidRDefault="00844A5B" w:rsidP="0046508B">
            <w:pPr>
              <w:spacing w:line="360" w:lineRule="exact"/>
              <w:ind w:left="1260" w:hangingChars="700" w:hanging="126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09:3</w:t>
            </w:r>
            <w:r w:rsidR="00133F22" w:rsidRPr="00062918">
              <w:rPr>
                <w:rFonts w:ascii="微软雅黑" w:eastAsia="微软雅黑" w:hAnsi="微软雅黑" w:hint="eastAsia"/>
                <w:sz w:val="18"/>
                <w:szCs w:val="18"/>
              </w:rPr>
              <w:t>0-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  <w:r w:rsidR="00133F22" w:rsidRPr="0006291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="00133F22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0 </w:t>
            </w:r>
            <w:r w:rsidR="0046508B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062918"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留园</w:t>
            </w:r>
            <w:r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】留园分四部分，东部以建筑为主，中部为山水花园，西部是土石相间的大假山，北部则是田园风光。园以建筑艺术精湛著称，厅堂宏敞华丽，庭院富有变化，以冠云峰为最，有"不出城郭而获山林之趣"。</w:t>
            </w:r>
          </w:p>
          <w:p w:rsidR="00AD6EB2" w:rsidRPr="00062918" w:rsidRDefault="00975AD6" w:rsidP="0046508B">
            <w:pPr>
              <w:spacing w:line="360" w:lineRule="exact"/>
              <w:ind w:left="1260" w:hangingChars="700" w:hanging="1260"/>
              <w:rPr>
                <w:rFonts w:ascii="宋体" w:hAnsi="宋体"/>
                <w:color w:val="000000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10:30-11:0</w:t>
            </w:r>
            <w:r w:rsidR="006F7727" w:rsidRPr="00062918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="00AD6EB2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乘车前往狮子林</w:t>
            </w:r>
          </w:p>
          <w:p w:rsidR="00844A5B" w:rsidRPr="00062918" w:rsidRDefault="00133F22" w:rsidP="0046508B">
            <w:pPr>
              <w:spacing w:line="360" w:lineRule="exact"/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AD6EB2" w:rsidRPr="00062918">
              <w:rPr>
                <w:rFonts w:ascii="微软雅黑" w:eastAsia="微软雅黑" w:hAnsi="微软雅黑" w:hint="eastAsia"/>
                <w:sz w:val="18"/>
                <w:szCs w:val="18"/>
              </w:rPr>
              <w:t>1:0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0-1</w:t>
            </w:r>
            <w:r w:rsidR="001E004F" w:rsidRPr="00062918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1E004F" w:rsidRPr="00062918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0 </w:t>
            </w:r>
            <w:r w:rsidR="0046508B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844A5B" w:rsidRPr="00062918">
              <w:rPr>
                <w:rFonts w:ascii="微软雅黑" w:eastAsia="微软雅黑" w:hAnsi="微软雅黑" w:hint="eastAsia"/>
                <w:sz w:val="18"/>
                <w:szCs w:val="18"/>
              </w:rPr>
              <w:t>【</w:t>
            </w:r>
            <w:r w:rsidR="00844A5B" w:rsidRPr="0006291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狮子林</w:t>
            </w:r>
            <w:r w:rsidR="00844A5B" w:rsidRPr="00062918">
              <w:rPr>
                <w:rFonts w:ascii="微软雅黑" w:eastAsia="微软雅黑" w:hAnsi="微软雅黑" w:hint="eastAsia"/>
                <w:sz w:val="18"/>
                <w:szCs w:val="18"/>
              </w:rPr>
              <w:t>】狮子林始建于元代至正二年，是中国古典私家园林建筑的代表之一。占地1.1公顷，开放面积0.88公顷。因园内</w:t>
            </w:r>
            <w:proofErr w:type="gramStart"/>
            <w:r w:rsidR="00844A5B" w:rsidRPr="00062918">
              <w:rPr>
                <w:rFonts w:ascii="微软雅黑" w:eastAsia="微软雅黑" w:hAnsi="微软雅黑" w:hint="eastAsia"/>
                <w:sz w:val="18"/>
                <w:szCs w:val="18"/>
              </w:rPr>
              <w:t>“</w:t>
            </w:r>
            <w:proofErr w:type="gramEnd"/>
            <w:r w:rsidR="00844A5B" w:rsidRPr="00062918">
              <w:rPr>
                <w:rFonts w:ascii="微软雅黑" w:eastAsia="微软雅黑" w:hAnsi="微软雅黑" w:hint="eastAsia"/>
                <w:sz w:val="18"/>
                <w:szCs w:val="18"/>
              </w:rPr>
              <w:t>林有竹万，竹下多怪石，状如狻猊（狮子）者"，又因天如禅师惟则得法于浙江天目山狮子岩普应国师中峰，为纪念佛徒衣钵、师承关系，取佛经中狮子座之意，故名“狮子林”。</w:t>
            </w:r>
          </w:p>
          <w:p w:rsidR="00EE1A10" w:rsidRPr="00062918" w:rsidRDefault="00AD6EB2" w:rsidP="00F50604">
            <w:pPr>
              <w:spacing w:line="360" w:lineRule="exact"/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1E004F" w:rsidRPr="00062918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1E004F" w:rsidRPr="00062918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0-1</w:t>
            </w:r>
            <w:r w:rsidR="001E004F" w:rsidRPr="00062918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1E004F" w:rsidRPr="00062918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   前往餐厅</w:t>
            </w:r>
            <w:r w:rsidR="002E624F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317110" w:rsidRPr="00317110">
              <w:rPr>
                <w:rFonts w:ascii="微软雅黑" w:eastAsia="微软雅黑" w:hAnsi="微软雅黑" w:hint="eastAsia"/>
                <w:sz w:val="18"/>
                <w:szCs w:val="18"/>
              </w:rPr>
              <w:t>香雪海饭店（东环店）</w:t>
            </w:r>
            <w:r w:rsidR="00F50604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</w:t>
            </w:r>
            <w:r w:rsidR="00414724">
              <w:rPr>
                <w:rFonts w:ascii="微软雅黑" w:eastAsia="微软雅黑" w:hAnsi="微软雅黑"/>
                <w:sz w:val="18"/>
                <w:szCs w:val="18"/>
              </w:rPr>
              <w:t xml:space="preserve">       </w:t>
            </w:r>
            <w:r w:rsidR="008307A6" w:rsidRPr="00062918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餐厅：</w:t>
            </w:r>
            <w:proofErr w:type="gramStart"/>
            <w:r w:rsidR="00EE1A10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翰</w:t>
            </w:r>
            <w:proofErr w:type="gramEnd"/>
            <w:r w:rsidR="00EE1A10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尔·</w:t>
            </w:r>
            <w:proofErr w:type="gramStart"/>
            <w:r w:rsidR="00EE1A10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洪登</w:t>
            </w:r>
            <w:proofErr w:type="gramEnd"/>
            <w:r w:rsidR="00EE1A10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记(平江路店)</w:t>
            </w:r>
            <w:r w:rsidR="00F50604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   </w:t>
            </w:r>
            <w:proofErr w:type="gramStart"/>
            <w:r w:rsidR="00F50604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洪登</w:t>
            </w:r>
            <w:proofErr w:type="gramEnd"/>
            <w:r w:rsidR="00F50604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记是苏州人展示独特菜系的古典饭店，在秉承原苏州浓郁民俗风格基础之上，又有创新和升华，数百种</w:t>
            </w:r>
            <w:proofErr w:type="gramStart"/>
            <w:r w:rsidR="00F50604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民厨</w:t>
            </w:r>
            <w:proofErr w:type="gramEnd"/>
            <w:r w:rsidR="00F50604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小食，田园时蔬，家常烹煮，口味地道。</w:t>
            </w:r>
            <w:r w:rsidR="00F50604" w:rsidRPr="00062918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20</w:t>
            </w:r>
            <w:r w:rsidR="00F50604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余间各款江南小阁、随处可见的楹联灯</w:t>
            </w:r>
            <w:proofErr w:type="gramStart"/>
            <w:r w:rsidR="00F50604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幌</w:t>
            </w:r>
            <w:proofErr w:type="gramEnd"/>
            <w:r w:rsidR="00F50604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、</w:t>
            </w:r>
            <w:proofErr w:type="gramStart"/>
            <w:r w:rsidR="00F50604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穿梭于桌</w:t>
            </w:r>
            <w:proofErr w:type="gramEnd"/>
            <w:r w:rsidR="00F50604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台间的中山装堂倌，充溢着中华传统民俗风情，现场评弹表演 ，气韵古雅，再现清末民初茶楼酒肆之旧貌。置身这其中，恍如隔世。</w:t>
            </w:r>
            <w:r w:rsidR="00F50604" w:rsidRPr="00062918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</w:t>
            </w:r>
          </w:p>
          <w:p w:rsidR="00133F22" w:rsidRPr="00062918" w:rsidRDefault="00133F22" w:rsidP="00133F22">
            <w:pPr>
              <w:ind w:left="1080" w:hangingChars="600" w:hanging="108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1E004F" w:rsidRPr="00062918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="00AD6EB2" w:rsidRPr="0006291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1E004F" w:rsidRPr="00062918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0-15:</w:t>
            </w:r>
            <w:r w:rsidR="001E004F" w:rsidRPr="00062918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="00AD6EB2" w:rsidRPr="00062918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="001A6C76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46508B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F35614" w:rsidRPr="00062918">
              <w:rPr>
                <w:rFonts w:ascii="微软雅黑" w:eastAsia="微软雅黑" w:hAnsi="微软雅黑" w:hint="eastAsia"/>
                <w:sz w:val="18"/>
                <w:szCs w:val="18"/>
              </w:rPr>
              <w:t>午餐后，</w:t>
            </w:r>
            <w:r w:rsidR="00844A5B" w:rsidRPr="00062918">
              <w:rPr>
                <w:rFonts w:ascii="微软雅黑" w:eastAsia="微软雅黑" w:hAnsi="微软雅黑" w:hint="eastAsia"/>
                <w:sz w:val="18"/>
                <w:szCs w:val="18"/>
              </w:rPr>
              <w:t>乘车前往乌镇</w:t>
            </w:r>
          </w:p>
          <w:p w:rsidR="00133F22" w:rsidRPr="00062918" w:rsidRDefault="00AD6EB2" w:rsidP="0046508B">
            <w:pPr>
              <w:ind w:left="1350" w:hangingChars="750" w:hanging="135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15:</w:t>
            </w:r>
            <w:r w:rsidR="001E004F" w:rsidRPr="00062918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="00133F22" w:rsidRPr="00062918">
              <w:rPr>
                <w:rFonts w:ascii="微软雅黑" w:eastAsia="微软雅黑" w:hAnsi="微软雅黑" w:hint="eastAsia"/>
                <w:sz w:val="18"/>
                <w:szCs w:val="18"/>
              </w:rPr>
              <w:t>0-1</w:t>
            </w:r>
            <w:r w:rsidR="006F16D3" w:rsidRPr="00062918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  <w:r w:rsidR="001A6C76" w:rsidRPr="0006291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F35614" w:rsidRPr="00062918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="00133F22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0 </w:t>
            </w:r>
            <w:r w:rsidR="0046508B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844A5B" w:rsidRPr="00062918">
              <w:rPr>
                <w:rFonts w:ascii="微软雅黑" w:eastAsia="微软雅黑" w:hAnsi="微软雅黑" w:hint="eastAsia"/>
                <w:sz w:val="18"/>
                <w:szCs w:val="18"/>
              </w:rPr>
              <w:t>【</w:t>
            </w:r>
            <w:r w:rsidR="00844A5B" w:rsidRPr="00062918">
              <w:rPr>
                <w:rFonts w:ascii="微软雅黑" w:eastAsia="微软雅黑" w:hAnsi="微软雅黑"/>
                <w:b/>
                <w:sz w:val="18"/>
                <w:szCs w:val="18"/>
              </w:rPr>
              <w:t>乌镇西栅</w:t>
            </w:r>
            <w:r w:rsidR="00844A5B" w:rsidRPr="00062918">
              <w:rPr>
                <w:rFonts w:ascii="微软雅黑" w:eastAsia="微软雅黑" w:hAnsi="微软雅黑" w:hint="eastAsia"/>
                <w:sz w:val="18"/>
                <w:szCs w:val="18"/>
              </w:rPr>
              <w:t>】乌镇位于浙江省桐乡市北端，与周庄、同里、甪直、西塘、南浔并称为“江南六大古镇”，西栅景区占地4.92平方公里，纵横交叉河道9000多米，环境优美，有古桥72座，河道密度和石桥数均为全国古镇之最，景区内保存有精美的明清建筑25万平方米，横贯景区东西的西栅老街长度达1.8公里，两岸临河水阁绵延1.8公里余。</w:t>
            </w:r>
          </w:p>
          <w:p w:rsidR="00DF0C66" w:rsidRDefault="001A6C76" w:rsidP="00006929">
            <w:pPr>
              <w:ind w:leftChars="4" w:left="1178" w:hangingChars="650" w:hanging="117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6F16D3" w:rsidRPr="00062918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F35614" w:rsidRPr="00062918">
              <w:rPr>
                <w:rFonts w:ascii="微软雅黑" w:eastAsia="微软雅黑" w:hAnsi="微软雅黑" w:hint="eastAsia"/>
                <w:sz w:val="18"/>
                <w:szCs w:val="18"/>
              </w:rPr>
              <w:t>30-19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6F16D3" w:rsidRPr="00062918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="00F50604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0  </w:t>
            </w:r>
            <w:r w:rsidR="00DF0C66" w:rsidRPr="00DF0C66">
              <w:rPr>
                <w:rFonts w:ascii="微软雅黑" w:eastAsia="微软雅黑" w:hAnsi="微软雅黑" w:hint="eastAsia"/>
                <w:sz w:val="18"/>
                <w:szCs w:val="18"/>
              </w:rPr>
              <w:t xml:space="preserve">前往餐厅 享用苏帮菜特色餐                   </w:t>
            </w:r>
          </w:p>
          <w:p w:rsidR="00D74305" w:rsidRPr="00062918" w:rsidRDefault="00DF0C66" w:rsidP="00DF0C66">
            <w:pPr>
              <w:ind w:leftChars="604" w:left="1268"/>
              <w:rPr>
                <w:rFonts w:ascii="微软雅黑" w:eastAsia="微软雅黑" w:hAnsi="微软雅黑"/>
                <w:sz w:val="18"/>
                <w:szCs w:val="18"/>
              </w:rPr>
            </w:pPr>
            <w:r w:rsidRPr="00DF0C66">
              <w:rPr>
                <w:rFonts w:ascii="微软雅黑" w:eastAsia="微软雅黑" w:hAnsi="微软雅黑" w:hint="eastAsia"/>
                <w:sz w:val="18"/>
                <w:szCs w:val="18"/>
              </w:rPr>
              <w:t>餐厅：乌镇西</w:t>
            </w:r>
            <w:proofErr w:type="gramStart"/>
            <w:r w:rsidRPr="00DF0C66">
              <w:rPr>
                <w:rFonts w:ascii="微软雅黑" w:eastAsia="微软雅黑" w:hAnsi="微软雅黑" w:hint="eastAsia"/>
                <w:sz w:val="18"/>
                <w:szCs w:val="18"/>
              </w:rPr>
              <w:t>栅裕生</w:t>
            </w:r>
            <w:proofErr w:type="gramEnd"/>
            <w:r w:rsidRPr="00DF0C66">
              <w:rPr>
                <w:rFonts w:ascii="微软雅黑" w:eastAsia="微软雅黑" w:hAnsi="微软雅黑" w:hint="eastAsia"/>
                <w:sz w:val="18"/>
                <w:szCs w:val="18"/>
              </w:rPr>
              <w:t>餐馆  餐馆主要菜肴富有</w:t>
            </w:r>
            <w:proofErr w:type="gramStart"/>
            <w:r w:rsidRPr="00DF0C66">
              <w:rPr>
                <w:rFonts w:ascii="微软雅黑" w:eastAsia="微软雅黑" w:hAnsi="微软雅黑" w:hint="eastAsia"/>
                <w:sz w:val="18"/>
                <w:szCs w:val="18"/>
              </w:rPr>
              <w:t>典型</w:t>
            </w:r>
            <w:proofErr w:type="gramEnd"/>
            <w:r w:rsidRPr="00DF0C66">
              <w:rPr>
                <w:rFonts w:ascii="微软雅黑" w:eastAsia="微软雅黑" w:hAnsi="微软雅黑" w:hint="eastAsia"/>
                <w:sz w:val="18"/>
                <w:szCs w:val="18"/>
              </w:rPr>
              <w:t>乌镇民俗特色，是乌镇百年老字号餐馆。分上下两层，</w:t>
            </w:r>
            <w:proofErr w:type="gramStart"/>
            <w:r w:rsidRPr="00DF0C66">
              <w:rPr>
                <w:rFonts w:ascii="微软雅黑" w:eastAsia="微软雅黑" w:hAnsi="微软雅黑" w:hint="eastAsia"/>
                <w:sz w:val="18"/>
                <w:szCs w:val="18"/>
              </w:rPr>
              <w:t>典型乌</w:t>
            </w:r>
            <w:proofErr w:type="gramEnd"/>
            <w:r w:rsidRPr="00DF0C66">
              <w:rPr>
                <w:rFonts w:ascii="微软雅黑" w:eastAsia="微软雅黑" w:hAnsi="微软雅黑" w:hint="eastAsia"/>
                <w:sz w:val="18"/>
                <w:szCs w:val="18"/>
              </w:rPr>
              <w:t xml:space="preserve">镇明清时期骑门楼风格，横跨老街，装修朴实，环境宽敞，餐厅可容纳300名游客同时用餐，并设有沿河包厢，风景极佳。 </w:t>
            </w:r>
            <w:r w:rsidR="00124465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</w:p>
          <w:p w:rsidR="00133F22" w:rsidRPr="00062918" w:rsidRDefault="00133F22" w:rsidP="00F35614">
            <w:pPr>
              <w:ind w:leftChars="4" w:left="1178" w:hangingChars="650" w:hanging="117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19</w:t>
            </w:r>
            <w:r w:rsidR="00F35614" w:rsidRPr="0006291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30     </w:t>
            </w:r>
            <w:r w:rsidR="0046508B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  <w:r w:rsidR="00F50604" w:rsidRPr="00062918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="00F35614" w:rsidRPr="00062918">
              <w:rPr>
                <w:rFonts w:ascii="微软雅黑" w:eastAsia="微软雅黑" w:hAnsi="微软雅黑"/>
                <w:sz w:val="18"/>
                <w:szCs w:val="18"/>
              </w:rPr>
              <w:t>前往住宿酒店</w:t>
            </w:r>
            <w:r w:rsidR="00F35614" w:rsidRPr="00062918">
              <w:rPr>
                <w:rFonts w:ascii="微软雅黑" w:eastAsia="微软雅黑" w:hAnsi="微软雅黑" w:hint="eastAsia"/>
                <w:sz w:val="18"/>
                <w:szCs w:val="18"/>
              </w:rPr>
              <w:t>休息</w:t>
            </w:r>
          </w:p>
        </w:tc>
        <w:tc>
          <w:tcPr>
            <w:tcW w:w="1276" w:type="dxa"/>
            <w:vAlign w:val="center"/>
          </w:tcPr>
          <w:p w:rsidR="00133F22" w:rsidRPr="00062918" w:rsidRDefault="00133F22" w:rsidP="00133F22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酒店早餐</w:t>
            </w:r>
          </w:p>
          <w:p w:rsidR="00133F22" w:rsidRPr="00062918" w:rsidRDefault="00133F22" w:rsidP="00133F22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午餐</w:t>
            </w:r>
          </w:p>
          <w:p w:rsidR="00133F22" w:rsidRPr="00062918" w:rsidRDefault="00133F22" w:rsidP="00133F22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晚餐</w:t>
            </w:r>
          </w:p>
        </w:tc>
        <w:tc>
          <w:tcPr>
            <w:tcW w:w="1439" w:type="dxa"/>
            <w:vAlign w:val="center"/>
          </w:tcPr>
          <w:p w:rsidR="00133F22" w:rsidRPr="00062918" w:rsidRDefault="00844A5B" w:rsidP="00844A5B">
            <w:pPr>
              <w:jc w:val="both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乌镇</w:t>
            </w:r>
            <w:proofErr w:type="gramStart"/>
            <w:r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西栅通安</w:t>
            </w:r>
            <w:proofErr w:type="gramEnd"/>
            <w:r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客栈或同级</w:t>
            </w:r>
          </w:p>
        </w:tc>
      </w:tr>
      <w:tr w:rsidR="00133F22" w:rsidRPr="00062918" w:rsidTr="0036797A">
        <w:trPr>
          <w:trHeight w:val="7654"/>
        </w:trPr>
        <w:tc>
          <w:tcPr>
            <w:tcW w:w="1101" w:type="dxa"/>
            <w:vAlign w:val="center"/>
          </w:tcPr>
          <w:p w:rsidR="00844A5B" w:rsidRPr="00062918" w:rsidRDefault="00844A5B" w:rsidP="00844A5B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Day 3</w:t>
            </w:r>
          </w:p>
          <w:p w:rsidR="00133F22" w:rsidRPr="00062918" w:rsidRDefault="00844A5B" w:rsidP="00844A5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5月22日</w:t>
            </w:r>
          </w:p>
        </w:tc>
        <w:tc>
          <w:tcPr>
            <w:tcW w:w="6107" w:type="dxa"/>
            <w:vAlign w:val="center"/>
          </w:tcPr>
          <w:p w:rsidR="0066520D" w:rsidRPr="00062918" w:rsidRDefault="0066520D" w:rsidP="0066520D">
            <w:pPr>
              <w:ind w:firstLineChars="700" w:firstLine="1265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宋体" w:hAnsi="宋体" w:cs="宋体" w:hint="eastAsia"/>
                <w:b/>
                <w:sz w:val="18"/>
                <w:szCs w:val="18"/>
              </w:rPr>
              <w:t>乌镇</w:t>
            </w:r>
            <w:r w:rsidRPr="00062918">
              <w:rPr>
                <w:rFonts w:ascii="宋体" w:hAnsi="宋体" w:cs="宋体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85750" cy="161925"/>
                  <wp:effectExtent l="1905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62918">
              <w:rPr>
                <w:rFonts w:ascii="宋体" w:hAnsi="宋体" w:cs="宋体" w:hint="eastAsia"/>
                <w:b/>
                <w:sz w:val="18"/>
                <w:szCs w:val="18"/>
              </w:rPr>
              <w:t>杭州</w:t>
            </w:r>
          </w:p>
          <w:p w:rsidR="0046508B" w:rsidRPr="00062918" w:rsidRDefault="00D14B2C" w:rsidP="00133F2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07</w:t>
            </w:r>
            <w:r w:rsidR="00133F22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:30-09:00  </w:t>
            </w:r>
            <w:r w:rsidR="0046508B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7F2991" w:rsidRPr="00062918">
              <w:rPr>
                <w:rFonts w:ascii="微软雅黑" w:eastAsia="微软雅黑" w:hAnsi="微软雅黑" w:hint="eastAsia"/>
                <w:sz w:val="18"/>
                <w:szCs w:val="18"/>
              </w:rPr>
              <w:t>享</w:t>
            </w:r>
            <w:r w:rsidR="0046508B" w:rsidRPr="00062918">
              <w:rPr>
                <w:rFonts w:ascii="微软雅黑" w:eastAsia="微软雅黑" w:hAnsi="微软雅黑" w:hint="eastAsia"/>
                <w:sz w:val="18"/>
                <w:szCs w:val="18"/>
              </w:rPr>
              <w:t>用早餐（酒店自助早餐）</w:t>
            </w:r>
          </w:p>
          <w:p w:rsidR="00133F22" w:rsidRPr="00062918" w:rsidRDefault="0046508B" w:rsidP="0046508B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09:00-10:30</w:t>
            </w:r>
            <w:r w:rsidR="00133F22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  <w:r w:rsidRPr="00062918">
              <w:rPr>
                <w:rFonts w:ascii="微软雅黑" w:eastAsia="微软雅黑" w:hAnsi="微软雅黑" w:cs="宋体" w:hint="eastAsia"/>
                <w:bCs/>
                <w:color w:val="000000"/>
                <w:sz w:val="18"/>
                <w:szCs w:val="18"/>
              </w:rPr>
              <w:t>酒店早餐后，</w:t>
            </w:r>
            <w:r w:rsidRPr="00062918">
              <w:rPr>
                <w:rFonts w:ascii="微软雅黑" w:eastAsia="微软雅黑" w:hAnsi="微软雅黑"/>
                <w:sz w:val="18"/>
                <w:szCs w:val="18"/>
              </w:rPr>
              <w:t>乌镇西</w:t>
            </w:r>
            <w:proofErr w:type="gramStart"/>
            <w:r w:rsidRPr="00062918">
              <w:rPr>
                <w:rFonts w:ascii="微软雅黑" w:eastAsia="微软雅黑" w:hAnsi="微软雅黑"/>
                <w:sz w:val="18"/>
                <w:szCs w:val="18"/>
              </w:rPr>
              <w:t>栅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自由</w:t>
            </w:r>
            <w:proofErr w:type="gramEnd"/>
            <w:r w:rsidRPr="00062918">
              <w:rPr>
                <w:rFonts w:ascii="微软雅黑" w:eastAsia="微软雅黑" w:hAnsi="微软雅黑"/>
                <w:sz w:val="18"/>
                <w:szCs w:val="18"/>
              </w:rPr>
              <w:t>活动，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感受乌镇</w:t>
            </w:r>
            <w:r w:rsidRPr="00062918">
              <w:rPr>
                <w:rFonts w:ascii="微软雅黑" w:eastAsia="微软雅黑" w:hAnsi="微软雅黑"/>
                <w:sz w:val="18"/>
                <w:szCs w:val="18"/>
              </w:rPr>
              <w:t>静谧的早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晨；后乘车前往杭州，享用中餐。</w:t>
            </w:r>
          </w:p>
          <w:p w:rsidR="0046508B" w:rsidRPr="00062918" w:rsidRDefault="0046508B" w:rsidP="00133F22">
            <w:pPr>
              <w:ind w:left="1170" w:hangingChars="650" w:hanging="117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10:30-12:00</w:t>
            </w:r>
            <w:r w:rsidR="00133F22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  <w:r w:rsidR="0036797A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乘车前往杭州</w:t>
            </w:r>
          </w:p>
          <w:p w:rsidR="00680368" w:rsidRPr="00062918" w:rsidRDefault="00680368" w:rsidP="00F50604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12:00-13:3</w:t>
            </w:r>
            <w:r w:rsidR="0036797A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0   </w:t>
            </w:r>
            <w:r w:rsidR="00482402" w:rsidRPr="00062918">
              <w:rPr>
                <w:rFonts w:ascii="微软雅黑" w:eastAsia="微软雅黑" w:hAnsi="微软雅黑"/>
                <w:sz w:val="18"/>
                <w:szCs w:val="18"/>
              </w:rPr>
              <w:t>抵达后</w:t>
            </w:r>
            <w:r w:rsidR="00482402" w:rsidRPr="00062918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="007F2991" w:rsidRPr="00062918">
              <w:rPr>
                <w:rFonts w:ascii="微软雅黑" w:eastAsia="微软雅黑" w:hAnsi="微软雅黑" w:hint="eastAsia"/>
                <w:sz w:val="18"/>
                <w:szCs w:val="18"/>
              </w:rPr>
              <w:t>享</w:t>
            </w:r>
            <w:r w:rsidR="002E624F" w:rsidRPr="00062918">
              <w:rPr>
                <w:rFonts w:ascii="微软雅黑" w:eastAsia="微软雅黑" w:hAnsi="微软雅黑" w:hint="eastAsia"/>
                <w:sz w:val="18"/>
                <w:szCs w:val="18"/>
              </w:rPr>
              <w:t>用</w:t>
            </w:r>
            <w:r w:rsidR="006C2710" w:rsidRPr="00062918">
              <w:rPr>
                <w:rFonts w:ascii="微软雅黑" w:eastAsia="微软雅黑" w:hAnsi="微软雅黑" w:hint="eastAsia"/>
                <w:sz w:val="18"/>
                <w:szCs w:val="18"/>
              </w:rPr>
              <w:t>杭帮菜</w:t>
            </w:r>
            <w:r w:rsidR="002E624F" w:rsidRPr="00062918">
              <w:rPr>
                <w:rFonts w:ascii="微软雅黑" w:eastAsia="微软雅黑" w:hAnsi="微软雅黑" w:hint="eastAsia"/>
                <w:sz w:val="18"/>
                <w:szCs w:val="18"/>
              </w:rPr>
              <w:t>特色餐</w:t>
            </w:r>
            <w:r w:rsidR="00F50604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</w:t>
            </w:r>
            <w:r w:rsidR="003F0F26">
              <w:rPr>
                <w:rFonts w:ascii="微软雅黑" w:eastAsia="微软雅黑" w:hAnsi="微软雅黑"/>
                <w:sz w:val="18"/>
                <w:szCs w:val="18"/>
              </w:rPr>
              <w:t xml:space="preserve">       </w:t>
            </w:r>
            <w:r w:rsidR="00F50604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482402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餐厅：</w:t>
            </w:r>
            <w:r w:rsidR="0036797A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山外山菜馆(玉泉路店)</w:t>
            </w:r>
            <w:r w:rsidR="00F50604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  杭州山外山菜馆位于美丽的西子湖畔杭州植物园内，背靠青龙山，面对山水园，左依玉泉池。绿荫环绕，鸟语花香，是蜚声海内外的西湖名菜馆。山外</w:t>
            </w:r>
            <w:proofErr w:type="gramStart"/>
            <w:r w:rsidR="00F50604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山供应</w:t>
            </w:r>
            <w:proofErr w:type="gramEnd"/>
            <w:r w:rsidR="00F50604"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的菜肴，皆是杭帮菜中的传统名菜。</w:t>
            </w:r>
          </w:p>
          <w:p w:rsidR="0036797A" w:rsidRPr="00062918" w:rsidRDefault="00680368" w:rsidP="0036797A">
            <w:pPr>
              <w:ind w:left="1080" w:hangingChars="600" w:hanging="108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13:30-14:00   </w:t>
            </w:r>
            <w:r w:rsidR="00482402" w:rsidRPr="00062918">
              <w:rPr>
                <w:rFonts w:ascii="微软雅黑" w:eastAsia="微软雅黑" w:hAnsi="微软雅黑" w:hint="eastAsia"/>
                <w:sz w:val="18"/>
                <w:szCs w:val="18"/>
              </w:rPr>
              <w:t>餐后，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乘车前往灵隐寺&amp;飞来峰</w:t>
            </w:r>
          </w:p>
          <w:p w:rsidR="0036797A" w:rsidRPr="00062918" w:rsidRDefault="0036797A" w:rsidP="0036797A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14:00-15:30  【</w:t>
            </w:r>
            <w:r w:rsidRPr="0006291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灵隐寺</w:t>
            </w:r>
            <w:r w:rsidRPr="00062918">
              <w:rPr>
                <w:rFonts w:ascii="微软雅黑" w:eastAsia="微软雅黑" w:hAnsi="微软雅黑"/>
                <w:b/>
                <w:sz w:val="18"/>
                <w:szCs w:val="18"/>
              </w:rPr>
              <w:t>&amp;飞来峰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】灵隐寺，</w:t>
            </w:r>
            <w:proofErr w:type="gramStart"/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背靠北</w:t>
            </w:r>
            <w:proofErr w:type="gramEnd"/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高峰，面朝飞来峰，始建于东晋咸和元年（326年），南朝梁武帝赐田并扩建。五代吴越王钱镠，</w:t>
            </w:r>
            <w:proofErr w:type="gramStart"/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命请永</w:t>
            </w:r>
            <w:proofErr w:type="gramEnd"/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明延寿大师重兴开拓，并赐名灵</w:t>
            </w:r>
            <w:proofErr w:type="gramStart"/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隐新</w:t>
            </w:r>
            <w:proofErr w:type="gramEnd"/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寺。宋宁宗嘉定年间，灵隐寺被誉为江南禅宗“五山”之一。清顺治年间，禅宗</w:t>
            </w:r>
            <w:proofErr w:type="gramStart"/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巨匠具德和尚</w:t>
            </w:r>
            <w:proofErr w:type="gramEnd"/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住持灵隐，筹资重建，仅建殿堂时间就前后历十八年之久，其规模之宏伟跃居“东南之冠”。清康熙二十八年，康熙帝南巡时，赐名 “云林禅寺”。</w:t>
            </w:r>
          </w:p>
          <w:p w:rsidR="00133F22" w:rsidRPr="00062918" w:rsidRDefault="00680368" w:rsidP="00133F22">
            <w:pPr>
              <w:ind w:left="1170" w:hangingChars="650" w:hanging="117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15:30-16:00  乘车前往清河坊街</w:t>
            </w:r>
          </w:p>
          <w:p w:rsidR="00133F22" w:rsidRDefault="00133F22" w:rsidP="00133F22">
            <w:pPr>
              <w:ind w:left="1170" w:hangingChars="650" w:hanging="117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680368" w:rsidRPr="00062918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680368" w:rsidRPr="00062918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0-1</w:t>
            </w:r>
            <w:r w:rsidR="001E6506">
              <w:rPr>
                <w:rFonts w:ascii="微软雅黑" w:eastAsia="微软雅黑" w:hAnsi="微软雅黑"/>
                <w:sz w:val="18"/>
                <w:szCs w:val="18"/>
              </w:rPr>
              <w:t>9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0E317E" w:rsidRPr="00062918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="0036797A" w:rsidRPr="00062918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36797A" w:rsidRPr="00062918">
              <w:rPr>
                <w:rFonts w:ascii="微软雅黑" w:eastAsia="微软雅黑" w:hAnsi="微软雅黑" w:hint="eastAsia"/>
                <w:sz w:val="18"/>
                <w:szCs w:val="18"/>
              </w:rPr>
              <w:t>【</w:t>
            </w:r>
            <w:r w:rsidR="0036797A" w:rsidRPr="00062918">
              <w:rPr>
                <w:rFonts w:ascii="微软雅黑" w:eastAsia="微软雅黑" w:hAnsi="微软雅黑"/>
                <w:b/>
                <w:sz w:val="18"/>
                <w:szCs w:val="18"/>
              </w:rPr>
              <w:t>清河坊街</w:t>
            </w:r>
            <w:r w:rsidR="0036797A" w:rsidRPr="00062918">
              <w:rPr>
                <w:rFonts w:ascii="微软雅黑" w:eastAsia="微软雅黑" w:hAnsi="微软雅黑" w:hint="eastAsia"/>
                <w:sz w:val="18"/>
                <w:szCs w:val="18"/>
              </w:rPr>
              <w:t>】清河坊自古是杭州繁华地段。南宋时，</w:t>
            </w:r>
            <w:proofErr w:type="gramStart"/>
            <w:r w:rsidR="0036797A" w:rsidRPr="00062918">
              <w:rPr>
                <w:rFonts w:ascii="微软雅黑" w:eastAsia="微软雅黑" w:hAnsi="微软雅黑" w:hint="eastAsia"/>
                <w:sz w:val="18"/>
                <w:szCs w:val="18"/>
              </w:rPr>
              <w:t>清河坊商铺</w:t>
            </w:r>
            <w:proofErr w:type="gramEnd"/>
            <w:r w:rsidR="0036797A" w:rsidRPr="00062918">
              <w:rPr>
                <w:rFonts w:ascii="微软雅黑" w:eastAsia="微软雅黑" w:hAnsi="微软雅黑" w:hint="eastAsia"/>
                <w:sz w:val="18"/>
                <w:szCs w:val="18"/>
              </w:rPr>
              <w:t>林立、酒楼茶肆鳞次栉比，是杭城的政治文化中心和商贾云集地。杭州的百年老店，如王星记、张小泉、万隆火腿</w:t>
            </w:r>
            <w:proofErr w:type="gramStart"/>
            <w:r w:rsidR="0036797A" w:rsidRPr="00062918">
              <w:rPr>
                <w:rFonts w:ascii="微软雅黑" w:eastAsia="微软雅黑" w:hAnsi="微软雅黑" w:hint="eastAsia"/>
                <w:sz w:val="18"/>
                <w:szCs w:val="18"/>
              </w:rPr>
              <w:t>栈</w:t>
            </w:r>
            <w:proofErr w:type="gramEnd"/>
            <w:r w:rsidR="0036797A" w:rsidRPr="00062918">
              <w:rPr>
                <w:rFonts w:ascii="微软雅黑" w:eastAsia="微软雅黑" w:hAnsi="微软雅黑" w:hint="eastAsia"/>
                <w:sz w:val="18"/>
                <w:szCs w:val="18"/>
              </w:rPr>
              <w:t>、胡庆余堂、方回春堂、叶种德堂、保和堂、状元馆、王润兴，</w:t>
            </w:r>
            <w:proofErr w:type="gramStart"/>
            <w:r w:rsidR="0036797A" w:rsidRPr="00062918">
              <w:rPr>
                <w:rFonts w:ascii="微软雅黑" w:eastAsia="微软雅黑" w:hAnsi="微软雅黑" w:hint="eastAsia"/>
                <w:sz w:val="18"/>
                <w:szCs w:val="18"/>
              </w:rPr>
              <w:t>义源金</w:t>
            </w:r>
            <w:proofErr w:type="gramEnd"/>
            <w:r w:rsidR="0036797A" w:rsidRPr="00062918">
              <w:rPr>
                <w:rFonts w:ascii="微软雅黑" w:eastAsia="微软雅黑" w:hAnsi="微软雅黑" w:hint="eastAsia"/>
                <w:sz w:val="18"/>
                <w:szCs w:val="18"/>
              </w:rPr>
              <w:t>店、景阳观、羊汤饭店等均集中在这一带。</w:t>
            </w:r>
          </w:p>
          <w:p w:rsidR="001E6506" w:rsidRPr="00062918" w:rsidRDefault="001E6506" w:rsidP="00133F22">
            <w:pPr>
              <w:ind w:left="1170" w:hangingChars="650" w:hanging="117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</w:t>
            </w:r>
            <w:r w:rsidR="00315644">
              <w:rPr>
                <w:rFonts w:ascii="微软雅黑" w:eastAsia="微软雅黑" w:hAnsi="微软雅黑" w:hint="eastAsia"/>
                <w:sz w:val="18"/>
                <w:szCs w:val="18"/>
              </w:rPr>
              <w:t>晚餐自理。</w:t>
            </w:r>
            <w:r w:rsidR="00631AC4">
              <w:rPr>
                <w:rFonts w:ascii="微软雅黑" w:eastAsia="微软雅黑" w:hAnsi="微软雅黑" w:hint="eastAsia"/>
                <w:sz w:val="18"/>
                <w:szCs w:val="18"/>
              </w:rPr>
              <w:t>推荐餐厅：</w:t>
            </w:r>
            <w:r w:rsidR="00840E78" w:rsidRPr="00840E78">
              <w:rPr>
                <w:rFonts w:ascii="微软雅黑" w:eastAsia="微软雅黑" w:hAnsi="微软雅黑" w:hint="eastAsia"/>
                <w:sz w:val="18"/>
                <w:szCs w:val="18"/>
              </w:rPr>
              <w:t>杭州楼外楼（孤山店）</w:t>
            </w:r>
          </w:p>
          <w:p w:rsidR="00133F22" w:rsidRPr="00062918" w:rsidRDefault="0036797A" w:rsidP="00CD45BC">
            <w:pPr>
              <w:ind w:left="1170" w:hangingChars="650" w:hanging="117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CD45BC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9:30      </w:t>
            </w:r>
            <w:r w:rsidR="00CD45BC" w:rsidRPr="00062918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="00F34C7D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CD45BC" w:rsidRPr="00062918">
              <w:rPr>
                <w:rFonts w:ascii="微软雅黑" w:eastAsia="微软雅黑" w:hAnsi="微软雅黑"/>
                <w:sz w:val="18"/>
                <w:szCs w:val="18"/>
              </w:rPr>
              <w:t>前往住宿酒店休息</w:t>
            </w:r>
          </w:p>
        </w:tc>
        <w:tc>
          <w:tcPr>
            <w:tcW w:w="1276" w:type="dxa"/>
            <w:vAlign w:val="center"/>
          </w:tcPr>
          <w:p w:rsidR="00133F22" w:rsidRPr="00062918" w:rsidRDefault="00133F22" w:rsidP="00133F22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酒店早餐</w:t>
            </w:r>
          </w:p>
          <w:p w:rsidR="0036797A" w:rsidRPr="00062918" w:rsidRDefault="00133F22" w:rsidP="00133F22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午餐</w:t>
            </w:r>
          </w:p>
          <w:p w:rsidR="00133F22" w:rsidRPr="00062918" w:rsidRDefault="0036797A" w:rsidP="00133F22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晚餐</w:t>
            </w:r>
            <w:r w:rsidR="0035205B">
              <w:rPr>
                <w:rFonts w:ascii="微软雅黑" w:eastAsia="微软雅黑" w:hAnsi="微软雅黑" w:hint="eastAsia"/>
                <w:sz w:val="18"/>
                <w:szCs w:val="18"/>
              </w:rPr>
              <w:t>自理</w:t>
            </w:r>
          </w:p>
        </w:tc>
        <w:tc>
          <w:tcPr>
            <w:tcW w:w="1439" w:type="dxa"/>
            <w:vAlign w:val="center"/>
          </w:tcPr>
          <w:p w:rsidR="0036797A" w:rsidRPr="00062918" w:rsidRDefault="0036797A" w:rsidP="0036797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杭州新侨饭店</w:t>
            </w:r>
          </w:p>
          <w:p w:rsidR="00133F22" w:rsidRPr="00062918" w:rsidRDefault="0036797A" w:rsidP="00133F22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/>
                <w:sz w:val="18"/>
                <w:szCs w:val="18"/>
              </w:rPr>
              <w:t>或同级</w:t>
            </w:r>
          </w:p>
        </w:tc>
      </w:tr>
      <w:tr w:rsidR="007C1A2F" w:rsidRPr="00062918" w:rsidTr="007C1A2F">
        <w:trPr>
          <w:trHeight w:val="6800"/>
        </w:trPr>
        <w:tc>
          <w:tcPr>
            <w:tcW w:w="1101" w:type="dxa"/>
            <w:vAlign w:val="center"/>
          </w:tcPr>
          <w:p w:rsidR="007C1A2F" w:rsidRPr="00062918" w:rsidRDefault="007C1A2F" w:rsidP="007C1A2F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Day 4</w:t>
            </w:r>
          </w:p>
          <w:p w:rsidR="007C1A2F" w:rsidRPr="00062918" w:rsidRDefault="007C1A2F" w:rsidP="007C1A2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5月23日</w:t>
            </w:r>
          </w:p>
        </w:tc>
        <w:tc>
          <w:tcPr>
            <w:tcW w:w="6107" w:type="dxa"/>
            <w:vAlign w:val="center"/>
          </w:tcPr>
          <w:p w:rsidR="007C1A2F" w:rsidRPr="00062918" w:rsidRDefault="00C61EAA" w:rsidP="007C1A2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07</w:t>
            </w:r>
            <w:r w:rsidR="007C1A2F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:30-09:00   </w:t>
            </w:r>
            <w:r w:rsidR="007F2991" w:rsidRPr="00062918">
              <w:rPr>
                <w:rFonts w:ascii="微软雅黑" w:eastAsia="微软雅黑" w:hAnsi="微软雅黑" w:hint="eastAsia"/>
                <w:sz w:val="18"/>
                <w:szCs w:val="18"/>
              </w:rPr>
              <w:t>享</w:t>
            </w:r>
            <w:r w:rsidR="007C1A2F" w:rsidRPr="00062918">
              <w:rPr>
                <w:rFonts w:ascii="微软雅黑" w:eastAsia="微软雅黑" w:hAnsi="微软雅黑" w:hint="eastAsia"/>
                <w:sz w:val="18"/>
                <w:szCs w:val="18"/>
              </w:rPr>
              <w:t>用早餐（酒店自助早餐）</w:t>
            </w:r>
          </w:p>
          <w:p w:rsidR="00680368" w:rsidRPr="00062918" w:rsidRDefault="00680368" w:rsidP="007C1A2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09:00-09:30   乘车前往西湖</w:t>
            </w:r>
          </w:p>
          <w:p w:rsidR="007C1A2F" w:rsidRPr="00062918" w:rsidRDefault="00680368" w:rsidP="007C1A2F">
            <w:pPr>
              <w:ind w:left="1260" w:hangingChars="700" w:hanging="126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09:30-11:3</w:t>
            </w:r>
            <w:r w:rsidR="007C1A2F"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0  </w:t>
            </w:r>
            <w:r w:rsidR="007C1A2F" w:rsidRPr="0006291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【</w:t>
            </w:r>
            <w:r w:rsidR="007C1A2F" w:rsidRPr="00062918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18"/>
              </w:rPr>
              <w:t>西湖</w:t>
            </w:r>
            <w:r w:rsidR="007C1A2F" w:rsidRPr="0006291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】西湖三面环山，面积约6.39平方千米，东西宽约2.8千米，南北长约3.2千米，绕湖一周近15千米。湖中被孤山、白堤、苏堤、杨公堤分隔，按面积大小分别为外西湖、西里湖、北里湖、小南湖及岳湖等五片水面，苏堤、白堤越过湖面，小瀛洲、湖心亭、阮公</w:t>
            </w:r>
            <w:proofErr w:type="gramStart"/>
            <w:r w:rsidR="007C1A2F" w:rsidRPr="0006291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墩</w:t>
            </w:r>
            <w:proofErr w:type="gramEnd"/>
            <w:r w:rsidR="007C1A2F" w:rsidRPr="0006291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三个小岛鼎立于外西湖湖心，夕照山的雷峰塔与宝石山的保俶塔隔湖相映，由此形成了“一山、二塔、三岛、三堤、五湖”的基本格局。</w:t>
            </w:r>
          </w:p>
          <w:p w:rsidR="00C61EAA" w:rsidRPr="00062918" w:rsidRDefault="00B477CB" w:rsidP="00C61EA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11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 xml:space="preserve">30 </w:t>
            </w:r>
            <w:r w:rsidR="00C61EAA" w:rsidRPr="00062918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 xml:space="preserve">        根据航班及火车班次时间</w:t>
            </w:r>
            <w:r w:rsidR="00C61EAA" w:rsidRPr="0006291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，</w:t>
            </w:r>
            <w:r w:rsidR="00C61EAA" w:rsidRPr="00062918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送机</w:t>
            </w:r>
            <w:r w:rsidR="00C61EAA" w:rsidRPr="0006291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/送站</w:t>
            </w:r>
          </w:p>
        </w:tc>
        <w:tc>
          <w:tcPr>
            <w:tcW w:w="1276" w:type="dxa"/>
            <w:vAlign w:val="center"/>
          </w:tcPr>
          <w:p w:rsidR="007C1A2F" w:rsidRPr="00062918" w:rsidRDefault="007C1A2F" w:rsidP="007C1A2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酒店早餐</w:t>
            </w:r>
          </w:p>
          <w:p w:rsidR="007C1A2F" w:rsidRPr="00062918" w:rsidRDefault="007C1A2F" w:rsidP="00CD056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:rsidR="007C1A2F" w:rsidRPr="00062918" w:rsidRDefault="007C1A2F" w:rsidP="007C1A2F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062918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无</w:t>
            </w:r>
          </w:p>
        </w:tc>
      </w:tr>
    </w:tbl>
    <w:p w:rsidR="00F97CF9" w:rsidRPr="00062918" w:rsidRDefault="00F97CF9" w:rsidP="004A184B">
      <w:pPr>
        <w:ind w:leftChars="-67" w:left="-141"/>
        <w:rPr>
          <w:sz w:val="18"/>
          <w:szCs w:val="18"/>
        </w:rPr>
      </w:pPr>
    </w:p>
    <w:p w:rsidR="000E3BB9" w:rsidRDefault="004A184B" w:rsidP="004A184B">
      <w:pPr>
        <w:spacing w:line="240" w:lineRule="auto"/>
        <w:rPr>
          <w:rFonts w:ascii="微软雅黑" w:eastAsia="微软雅黑" w:hAnsi="微软雅黑"/>
          <w:b/>
          <w:sz w:val="18"/>
          <w:szCs w:val="18"/>
        </w:rPr>
      </w:pPr>
      <w:r w:rsidRPr="00062918">
        <w:rPr>
          <w:rFonts w:ascii="微软雅黑" w:eastAsia="微软雅黑" w:hAnsi="微软雅黑" w:hint="eastAsia"/>
          <w:b/>
          <w:sz w:val="18"/>
          <w:szCs w:val="18"/>
        </w:rPr>
        <w:t>报价：</w:t>
      </w:r>
      <w:r w:rsidR="000D30AE">
        <w:rPr>
          <w:rFonts w:ascii="微软雅黑" w:eastAsia="微软雅黑" w:hAnsi="微软雅黑"/>
          <w:b/>
          <w:sz w:val="18"/>
          <w:szCs w:val="18"/>
        </w:rPr>
        <w:t>29</w:t>
      </w:r>
      <w:r w:rsidR="00840798">
        <w:rPr>
          <w:rFonts w:ascii="微软雅黑" w:eastAsia="微软雅黑" w:hAnsi="微软雅黑"/>
          <w:b/>
          <w:sz w:val="18"/>
          <w:szCs w:val="18"/>
        </w:rPr>
        <w:t>3</w:t>
      </w:r>
      <w:r w:rsidR="000D30AE">
        <w:rPr>
          <w:rFonts w:ascii="微软雅黑" w:eastAsia="微软雅黑" w:hAnsi="微软雅黑"/>
          <w:b/>
          <w:sz w:val="18"/>
          <w:szCs w:val="18"/>
        </w:rPr>
        <w:t>0</w:t>
      </w:r>
      <w:r w:rsidRPr="00062918">
        <w:rPr>
          <w:rFonts w:ascii="微软雅黑" w:eastAsia="微软雅黑" w:hAnsi="微软雅黑" w:hint="eastAsia"/>
          <w:b/>
          <w:sz w:val="18"/>
          <w:szCs w:val="18"/>
        </w:rPr>
        <w:t>元/人</w:t>
      </w:r>
    </w:p>
    <w:p w:rsidR="000E3BB9" w:rsidRDefault="000E3BB9" w:rsidP="004A184B">
      <w:pPr>
        <w:spacing w:line="240" w:lineRule="auto"/>
        <w:rPr>
          <w:rFonts w:ascii="微软雅黑" w:eastAsia="微软雅黑" w:hAnsi="微软雅黑"/>
          <w:b/>
          <w:sz w:val="18"/>
          <w:szCs w:val="18"/>
        </w:rPr>
      </w:pPr>
    </w:p>
    <w:p w:rsidR="00606480" w:rsidRPr="00062918" w:rsidRDefault="00606480" w:rsidP="004A184B">
      <w:pPr>
        <w:spacing w:line="240" w:lineRule="auto"/>
        <w:rPr>
          <w:rFonts w:ascii="微软雅黑" w:eastAsia="微软雅黑" w:hAnsi="微软雅黑"/>
          <w:b/>
          <w:sz w:val="18"/>
          <w:szCs w:val="18"/>
        </w:rPr>
      </w:pPr>
      <w:r w:rsidRPr="00062918">
        <w:rPr>
          <w:rFonts w:ascii="微软雅黑" w:eastAsia="微软雅黑" w:hAnsi="微软雅黑" w:hint="eastAsia"/>
          <w:b/>
          <w:sz w:val="18"/>
          <w:szCs w:val="18"/>
        </w:rPr>
        <w:t>报价包含：</w:t>
      </w:r>
    </w:p>
    <w:p w:rsidR="0073477C" w:rsidRPr="00062918" w:rsidRDefault="004A184B" w:rsidP="0081360B">
      <w:pPr>
        <w:pStyle w:val="a3"/>
        <w:numPr>
          <w:ilvl w:val="0"/>
          <w:numId w:val="2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062918">
        <w:rPr>
          <w:rFonts w:ascii="微软雅黑" w:eastAsia="微软雅黑" w:hAnsi="微软雅黑" w:hint="eastAsia"/>
          <w:b/>
          <w:sz w:val="18"/>
          <w:szCs w:val="18"/>
        </w:rPr>
        <w:t>推荐酒店</w:t>
      </w:r>
    </w:p>
    <w:p w:rsidR="004A184B" w:rsidRPr="00062918" w:rsidRDefault="004A184B" w:rsidP="0081360B">
      <w:pPr>
        <w:pStyle w:val="a3"/>
        <w:numPr>
          <w:ilvl w:val="0"/>
          <w:numId w:val="2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062918">
        <w:rPr>
          <w:rFonts w:ascii="微软雅黑" w:eastAsia="微软雅黑" w:hAnsi="微软雅黑" w:hint="eastAsia"/>
          <w:b/>
          <w:sz w:val="18"/>
          <w:szCs w:val="18"/>
        </w:rPr>
        <w:t xml:space="preserve">用车： </w:t>
      </w:r>
      <w:r w:rsidR="00943D2D">
        <w:rPr>
          <w:rFonts w:ascii="微软雅黑" w:eastAsia="微软雅黑" w:hAnsi="微软雅黑"/>
          <w:sz w:val="18"/>
          <w:szCs w:val="18"/>
        </w:rPr>
        <w:t>33</w:t>
      </w:r>
      <w:r w:rsidRPr="00062918">
        <w:rPr>
          <w:rFonts w:ascii="微软雅黑" w:eastAsia="微软雅黑" w:hAnsi="微软雅黑" w:hint="eastAsia"/>
          <w:sz w:val="18"/>
          <w:szCs w:val="18"/>
        </w:rPr>
        <w:t>座空调旅游车</w:t>
      </w:r>
      <w:r w:rsidR="0027330C" w:rsidRPr="00062918">
        <w:rPr>
          <w:rFonts w:ascii="微软雅黑" w:eastAsia="微软雅黑" w:hAnsi="微软雅黑" w:hint="eastAsia"/>
          <w:sz w:val="18"/>
          <w:szCs w:val="18"/>
        </w:rPr>
        <w:t>（</w:t>
      </w:r>
      <w:proofErr w:type="gramStart"/>
      <w:r w:rsidR="0027330C" w:rsidRPr="00062918">
        <w:rPr>
          <w:rFonts w:ascii="微软雅黑" w:eastAsia="微软雅黑" w:hAnsi="微软雅黑" w:hint="eastAsia"/>
          <w:sz w:val="18"/>
          <w:szCs w:val="18"/>
        </w:rPr>
        <w:t>含司机</w:t>
      </w:r>
      <w:proofErr w:type="gramEnd"/>
      <w:r w:rsidR="0027330C" w:rsidRPr="00062918">
        <w:rPr>
          <w:rFonts w:ascii="微软雅黑" w:eastAsia="微软雅黑" w:hAnsi="微软雅黑" w:hint="eastAsia"/>
          <w:sz w:val="18"/>
          <w:szCs w:val="18"/>
        </w:rPr>
        <w:t>餐宿费用）</w:t>
      </w:r>
    </w:p>
    <w:p w:rsidR="00183F96" w:rsidRPr="00062918" w:rsidRDefault="004A184B" w:rsidP="0081360B">
      <w:pPr>
        <w:pStyle w:val="a3"/>
        <w:numPr>
          <w:ilvl w:val="0"/>
          <w:numId w:val="2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062918">
        <w:rPr>
          <w:rFonts w:ascii="微软雅黑" w:eastAsia="微软雅黑" w:hAnsi="微软雅黑" w:hint="eastAsia"/>
          <w:b/>
          <w:sz w:val="18"/>
          <w:szCs w:val="18"/>
        </w:rPr>
        <w:t>用餐：</w:t>
      </w:r>
      <w:r w:rsidR="007171D8">
        <w:rPr>
          <w:rFonts w:ascii="微软雅黑" w:eastAsia="微软雅黑" w:hAnsi="微软雅黑" w:hint="eastAsia"/>
          <w:sz w:val="18"/>
          <w:szCs w:val="18"/>
        </w:rPr>
        <w:t>请参考菜单</w:t>
      </w:r>
    </w:p>
    <w:p w:rsidR="004A184B" w:rsidRPr="00062918" w:rsidRDefault="004A184B" w:rsidP="0081360B">
      <w:pPr>
        <w:pStyle w:val="a3"/>
        <w:numPr>
          <w:ilvl w:val="0"/>
          <w:numId w:val="2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062918">
        <w:rPr>
          <w:rFonts w:ascii="微软雅黑" w:eastAsia="微软雅黑" w:hAnsi="微软雅黑" w:hint="eastAsia"/>
          <w:b/>
          <w:sz w:val="18"/>
          <w:szCs w:val="18"/>
        </w:rPr>
        <w:t>景点门票：</w:t>
      </w:r>
      <w:r w:rsidRPr="00062918">
        <w:rPr>
          <w:rFonts w:ascii="微软雅黑" w:eastAsia="微软雅黑" w:hAnsi="微软雅黑" w:hint="eastAsia"/>
          <w:sz w:val="18"/>
          <w:szCs w:val="18"/>
        </w:rPr>
        <w:t>含</w:t>
      </w:r>
      <w:r w:rsidR="00183F96" w:rsidRPr="00062918">
        <w:rPr>
          <w:rFonts w:ascii="微软雅黑" w:eastAsia="微软雅黑" w:hAnsi="微软雅黑" w:hint="eastAsia"/>
          <w:sz w:val="18"/>
          <w:szCs w:val="18"/>
        </w:rPr>
        <w:t>拙政园、虎丘、寒山寺、留园、狮子林、乌镇西栅、灵隐寺飞来峰、西湖游船</w:t>
      </w:r>
    </w:p>
    <w:p w:rsidR="00B73212" w:rsidRPr="00062918" w:rsidRDefault="00606480" w:rsidP="00F0039D">
      <w:pPr>
        <w:pStyle w:val="a3"/>
        <w:numPr>
          <w:ilvl w:val="0"/>
          <w:numId w:val="2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062918">
        <w:rPr>
          <w:rFonts w:ascii="微软雅黑" w:eastAsia="微软雅黑" w:hAnsi="微软雅黑" w:hint="eastAsia"/>
          <w:b/>
          <w:sz w:val="18"/>
          <w:szCs w:val="18"/>
        </w:rPr>
        <w:t>优秀中文</w:t>
      </w:r>
      <w:r w:rsidR="004A184B" w:rsidRPr="00062918">
        <w:rPr>
          <w:rFonts w:ascii="微软雅黑" w:eastAsia="微软雅黑" w:hAnsi="微软雅黑" w:hint="eastAsia"/>
          <w:b/>
          <w:sz w:val="18"/>
          <w:szCs w:val="18"/>
        </w:rPr>
        <w:t>导游人员</w:t>
      </w:r>
    </w:p>
    <w:p w:rsidR="00606480" w:rsidRPr="00062918" w:rsidRDefault="00606480" w:rsidP="00F0039D">
      <w:pPr>
        <w:pStyle w:val="a3"/>
        <w:numPr>
          <w:ilvl w:val="0"/>
          <w:numId w:val="2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062918">
        <w:rPr>
          <w:rFonts w:ascii="微软雅黑" w:eastAsia="微软雅黑" w:hAnsi="微软雅黑" w:hint="eastAsia"/>
          <w:b/>
          <w:sz w:val="18"/>
          <w:szCs w:val="18"/>
        </w:rPr>
        <w:t>旅游意外保险</w:t>
      </w:r>
    </w:p>
    <w:p w:rsidR="00A60AE0" w:rsidRPr="00062918" w:rsidRDefault="00A60AE0" w:rsidP="00F0039D">
      <w:pPr>
        <w:pStyle w:val="a3"/>
        <w:numPr>
          <w:ilvl w:val="0"/>
          <w:numId w:val="2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062918">
        <w:rPr>
          <w:rFonts w:ascii="微软雅黑" w:eastAsia="微软雅黑" w:hAnsi="微软雅黑" w:hint="eastAsia"/>
          <w:b/>
          <w:sz w:val="18"/>
          <w:szCs w:val="18"/>
        </w:rPr>
        <w:t>其他</w:t>
      </w:r>
      <w:r w:rsidRPr="00062918">
        <w:rPr>
          <w:rFonts w:ascii="微软雅黑" w:eastAsia="微软雅黑" w:hAnsi="微软雅黑" w:hint="eastAsia"/>
          <w:sz w:val="18"/>
          <w:szCs w:val="18"/>
        </w:rPr>
        <w:t>：矿泉水可赠送1瓶/人/天</w:t>
      </w:r>
    </w:p>
    <w:p w:rsidR="00062918" w:rsidRDefault="00062918" w:rsidP="00606480">
      <w:pPr>
        <w:spacing w:line="240" w:lineRule="auto"/>
        <w:rPr>
          <w:rFonts w:ascii="微软雅黑" w:eastAsia="微软雅黑" w:hAnsi="微软雅黑"/>
          <w:b/>
          <w:sz w:val="18"/>
          <w:szCs w:val="18"/>
        </w:rPr>
      </w:pPr>
    </w:p>
    <w:p w:rsidR="00606480" w:rsidRPr="00062918" w:rsidRDefault="00606480" w:rsidP="00606480">
      <w:pPr>
        <w:spacing w:line="240" w:lineRule="auto"/>
        <w:rPr>
          <w:rFonts w:ascii="微软雅黑" w:eastAsia="微软雅黑" w:hAnsi="微软雅黑"/>
          <w:b/>
          <w:sz w:val="18"/>
          <w:szCs w:val="18"/>
        </w:rPr>
      </w:pPr>
      <w:r w:rsidRPr="00062918">
        <w:rPr>
          <w:rFonts w:ascii="微软雅黑" w:eastAsia="微软雅黑" w:hAnsi="微软雅黑" w:hint="eastAsia"/>
          <w:b/>
          <w:sz w:val="18"/>
          <w:szCs w:val="18"/>
        </w:rPr>
        <w:t>报价中不包含：</w:t>
      </w:r>
    </w:p>
    <w:p w:rsidR="00F70F17" w:rsidRPr="00062918" w:rsidRDefault="00335245" w:rsidP="00F70F17">
      <w:pPr>
        <w:pStyle w:val="a3"/>
        <w:numPr>
          <w:ilvl w:val="0"/>
          <w:numId w:val="5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062918">
        <w:rPr>
          <w:rFonts w:ascii="微软雅黑" w:eastAsia="微软雅黑" w:hAnsi="微软雅黑" w:hint="eastAsia"/>
          <w:sz w:val="18"/>
          <w:szCs w:val="18"/>
        </w:rPr>
        <w:t>北京-</w:t>
      </w:r>
      <w:r w:rsidR="00183F96" w:rsidRPr="00062918">
        <w:rPr>
          <w:rFonts w:ascii="微软雅黑" w:eastAsia="微软雅黑" w:hAnsi="微软雅黑" w:hint="eastAsia"/>
          <w:sz w:val="18"/>
          <w:szCs w:val="18"/>
        </w:rPr>
        <w:t>上海</w:t>
      </w:r>
      <w:r w:rsidRPr="00062918">
        <w:rPr>
          <w:rFonts w:ascii="微软雅黑" w:eastAsia="微软雅黑" w:hAnsi="微软雅黑" w:hint="eastAsia"/>
          <w:sz w:val="18"/>
          <w:szCs w:val="18"/>
        </w:rPr>
        <w:t>/</w:t>
      </w:r>
      <w:r w:rsidR="00183F96" w:rsidRPr="00062918">
        <w:rPr>
          <w:rFonts w:ascii="微软雅黑" w:eastAsia="微软雅黑" w:hAnsi="微软雅黑" w:hint="eastAsia"/>
          <w:sz w:val="18"/>
          <w:szCs w:val="18"/>
        </w:rPr>
        <w:t>杭州-北京</w:t>
      </w:r>
      <w:r w:rsidR="00606480" w:rsidRPr="00062918">
        <w:rPr>
          <w:rFonts w:ascii="微软雅黑" w:eastAsia="微软雅黑" w:hAnsi="微软雅黑" w:hint="eastAsia"/>
          <w:sz w:val="18"/>
          <w:szCs w:val="18"/>
        </w:rPr>
        <w:t>火车票或机票</w:t>
      </w:r>
    </w:p>
    <w:p w:rsidR="00F70F17" w:rsidRPr="00062918" w:rsidRDefault="00F70F17" w:rsidP="00F70F17">
      <w:pPr>
        <w:pStyle w:val="a3"/>
        <w:numPr>
          <w:ilvl w:val="0"/>
          <w:numId w:val="5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062918">
        <w:rPr>
          <w:rFonts w:ascii="微软雅黑" w:eastAsia="微软雅黑" w:hAnsi="微软雅黑" w:hint="eastAsia"/>
          <w:sz w:val="18"/>
          <w:szCs w:val="18"/>
        </w:rPr>
        <w:t>单人住宿房费差，每人</w:t>
      </w:r>
      <w:r w:rsidR="00693786">
        <w:rPr>
          <w:rFonts w:ascii="微软雅黑" w:eastAsia="微软雅黑" w:hAnsi="微软雅黑"/>
          <w:sz w:val="18"/>
          <w:szCs w:val="18"/>
        </w:rPr>
        <w:t>300</w:t>
      </w:r>
      <w:r w:rsidRPr="00062918">
        <w:rPr>
          <w:rFonts w:ascii="微软雅黑" w:eastAsia="微软雅黑" w:hAnsi="微软雅黑" w:hint="eastAsia"/>
          <w:sz w:val="18"/>
          <w:szCs w:val="18"/>
        </w:rPr>
        <w:t>元</w:t>
      </w:r>
      <w:r w:rsidR="00693786">
        <w:rPr>
          <w:rFonts w:ascii="微软雅黑" w:eastAsia="微软雅黑" w:hAnsi="微软雅黑" w:hint="eastAsia"/>
          <w:sz w:val="18"/>
          <w:szCs w:val="18"/>
        </w:rPr>
        <w:t>/间夜</w:t>
      </w:r>
    </w:p>
    <w:p w:rsidR="00F70F17" w:rsidRPr="00062918" w:rsidRDefault="00F70F17" w:rsidP="00F70F17">
      <w:pPr>
        <w:pStyle w:val="a3"/>
        <w:numPr>
          <w:ilvl w:val="0"/>
          <w:numId w:val="5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062918">
        <w:rPr>
          <w:rFonts w:ascii="微软雅黑" w:eastAsia="微软雅黑" w:hAnsi="微软雅黑" w:hint="eastAsia"/>
          <w:sz w:val="18"/>
          <w:szCs w:val="18"/>
        </w:rPr>
        <w:t>若需要增值税专用发票（会议费/会务费），则需在报价基础上增加</w:t>
      </w:r>
      <w:r w:rsidR="002D63C5">
        <w:rPr>
          <w:rFonts w:ascii="微软雅黑" w:eastAsia="微软雅黑" w:hAnsi="微软雅黑"/>
          <w:sz w:val="18"/>
          <w:szCs w:val="18"/>
        </w:rPr>
        <w:t>6</w:t>
      </w:r>
      <w:r w:rsidRPr="00062918">
        <w:rPr>
          <w:rFonts w:ascii="微软雅黑" w:eastAsia="微软雅黑" w:hAnsi="微软雅黑" w:hint="eastAsia"/>
          <w:sz w:val="18"/>
          <w:szCs w:val="18"/>
        </w:rPr>
        <w:t>%的税费；</w:t>
      </w:r>
    </w:p>
    <w:p w:rsidR="00A60AE0" w:rsidRPr="00062918" w:rsidRDefault="00F70F17" w:rsidP="00366184">
      <w:pPr>
        <w:pStyle w:val="a3"/>
        <w:spacing w:beforeLines="50" w:before="156" w:afterLines="50" w:after="156" w:line="280" w:lineRule="exact"/>
        <w:ind w:left="360" w:firstLineChars="0" w:firstLine="0"/>
        <w:rPr>
          <w:rFonts w:ascii="微软雅黑" w:eastAsia="微软雅黑" w:hAnsi="微软雅黑"/>
          <w:sz w:val="18"/>
          <w:szCs w:val="18"/>
        </w:rPr>
      </w:pPr>
      <w:r w:rsidRPr="00062918">
        <w:rPr>
          <w:rFonts w:ascii="微软雅黑" w:eastAsia="微软雅黑" w:hAnsi="微软雅黑" w:hint="eastAsia"/>
          <w:sz w:val="18"/>
          <w:szCs w:val="18"/>
        </w:rPr>
        <w:t>若需要增值税普通发票（团款，或代订酒店等），则不需另外支付税费。</w:t>
      </w:r>
      <w:bookmarkStart w:id="0" w:name="_GoBack"/>
      <w:bookmarkEnd w:id="0"/>
    </w:p>
    <w:sectPr w:rsidR="00A60AE0" w:rsidRPr="00062918" w:rsidSect="004A184B">
      <w:headerReference w:type="default" r:id="rId8"/>
      <w:pgSz w:w="11906" w:h="16838"/>
      <w:pgMar w:top="1418" w:right="179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242" w:rsidRDefault="005D4242" w:rsidP="00AD3170">
      <w:pPr>
        <w:spacing w:line="240" w:lineRule="auto"/>
      </w:pPr>
      <w:r>
        <w:separator/>
      </w:r>
    </w:p>
  </w:endnote>
  <w:endnote w:type="continuationSeparator" w:id="0">
    <w:p w:rsidR="005D4242" w:rsidRDefault="005D4242" w:rsidP="00AD31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242" w:rsidRDefault="005D4242" w:rsidP="00AD3170">
      <w:pPr>
        <w:spacing w:line="240" w:lineRule="auto"/>
      </w:pPr>
      <w:r>
        <w:separator/>
      </w:r>
    </w:p>
  </w:footnote>
  <w:footnote w:type="continuationSeparator" w:id="0">
    <w:p w:rsidR="005D4242" w:rsidRDefault="005D4242" w:rsidP="00AD31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F61" w:rsidRDefault="00E86F61" w:rsidP="00B973AC">
    <w:pPr>
      <w:pStyle w:val="a4"/>
      <w:jc w:val="left"/>
    </w:pPr>
  </w:p>
  <w:p w:rsidR="00B973AC" w:rsidRDefault="00B973AC" w:rsidP="00B973AC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63AF2"/>
    <w:multiLevelType w:val="hybridMultilevel"/>
    <w:tmpl w:val="C0D898C2"/>
    <w:lvl w:ilvl="0" w:tplc="3154E188">
      <w:start w:val="1"/>
      <w:numFmt w:val="decimal"/>
      <w:lvlText w:val="%1、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abstractNum w:abstractNumId="1" w15:restartNumberingAfterBreak="0">
    <w:nsid w:val="174C69E7"/>
    <w:multiLevelType w:val="hybridMultilevel"/>
    <w:tmpl w:val="2EE0BDD0"/>
    <w:lvl w:ilvl="0" w:tplc="1F1E15F8">
      <w:start w:val="1"/>
      <w:numFmt w:val="decimal"/>
      <w:lvlText w:val="%1、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FE07F4"/>
    <w:multiLevelType w:val="hybridMultilevel"/>
    <w:tmpl w:val="88B645B0"/>
    <w:lvl w:ilvl="0" w:tplc="EC18167E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71F261F"/>
    <w:multiLevelType w:val="singleLevel"/>
    <w:tmpl w:val="571F261F"/>
    <w:lvl w:ilvl="0">
      <w:start w:val="3"/>
      <w:numFmt w:val="chineseCounting"/>
      <w:suff w:val="nothing"/>
      <w:lvlText w:val="%1、"/>
      <w:lvlJc w:val="left"/>
    </w:lvl>
  </w:abstractNum>
  <w:abstractNum w:abstractNumId="4" w15:restartNumberingAfterBreak="0">
    <w:nsid w:val="6FC76A89"/>
    <w:multiLevelType w:val="hybridMultilevel"/>
    <w:tmpl w:val="019C0032"/>
    <w:lvl w:ilvl="0" w:tplc="9752CA4A">
      <w:start w:val="1"/>
      <w:numFmt w:val="decimal"/>
      <w:lvlText w:val="%1、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84B"/>
    <w:rsid w:val="00006929"/>
    <w:rsid w:val="00013A3A"/>
    <w:rsid w:val="00015C7A"/>
    <w:rsid w:val="000172DC"/>
    <w:rsid w:val="000210F2"/>
    <w:rsid w:val="0002339C"/>
    <w:rsid w:val="00026203"/>
    <w:rsid w:val="00033209"/>
    <w:rsid w:val="000421E8"/>
    <w:rsid w:val="00062918"/>
    <w:rsid w:val="0006401E"/>
    <w:rsid w:val="00081536"/>
    <w:rsid w:val="000A528E"/>
    <w:rsid w:val="000B5A35"/>
    <w:rsid w:val="000D30AE"/>
    <w:rsid w:val="000E317E"/>
    <w:rsid w:val="000E3BB9"/>
    <w:rsid w:val="000E4F20"/>
    <w:rsid w:val="000E5A49"/>
    <w:rsid w:val="000F511C"/>
    <w:rsid w:val="000F5DD1"/>
    <w:rsid w:val="00113AC7"/>
    <w:rsid w:val="00124465"/>
    <w:rsid w:val="001334BB"/>
    <w:rsid w:val="00133F22"/>
    <w:rsid w:val="00143CDD"/>
    <w:rsid w:val="0015277A"/>
    <w:rsid w:val="00154801"/>
    <w:rsid w:val="00162F45"/>
    <w:rsid w:val="001773A5"/>
    <w:rsid w:val="001828D1"/>
    <w:rsid w:val="00183131"/>
    <w:rsid w:val="00183F96"/>
    <w:rsid w:val="00191820"/>
    <w:rsid w:val="00196E47"/>
    <w:rsid w:val="001A3FB2"/>
    <w:rsid w:val="001A6C76"/>
    <w:rsid w:val="001B15CF"/>
    <w:rsid w:val="001C32B5"/>
    <w:rsid w:val="001C3CC5"/>
    <w:rsid w:val="001D7008"/>
    <w:rsid w:val="001E004F"/>
    <w:rsid w:val="001E46D0"/>
    <w:rsid w:val="001E4CD0"/>
    <w:rsid w:val="001E6506"/>
    <w:rsid w:val="00211951"/>
    <w:rsid w:val="00226935"/>
    <w:rsid w:val="00246A82"/>
    <w:rsid w:val="00266A00"/>
    <w:rsid w:val="00267331"/>
    <w:rsid w:val="002727EC"/>
    <w:rsid w:val="0027330C"/>
    <w:rsid w:val="00280532"/>
    <w:rsid w:val="002832E9"/>
    <w:rsid w:val="00292725"/>
    <w:rsid w:val="002A628B"/>
    <w:rsid w:val="002C19ED"/>
    <w:rsid w:val="002C70DB"/>
    <w:rsid w:val="002D63C5"/>
    <w:rsid w:val="002E624F"/>
    <w:rsid w:val="002F69B2"/>
    <w:rsid w:val="0031011E"/>
    <w:rsid w:val="00312A04"/>
    <w:rsid w:val="00315644"/>
    <w:rsid w:val="00317110"/>
    <w:rsid w:val="00335245"/>
    <w:rsid w:val="003436D9"/>
    <w:rsid w:val="003463D7"/>
    <w:rsid w:val="0035205B"/>
    <w:rsid w:val="00353348"/>
    <w:rsid w:val="00355EE1"/>
    <w:rsid w:val="00360B3F"/>
    <w:rsid w:val="00366184"/>
    <w:rsid w:val="0036797A"/>
    <w:rsid w:val="003757FA"/>
    <w:rsid w:val="003B01E2"/>
    <w:rsid w:val="003F0F26"/>
    <w:rsid w:val="003F6D20"/>
    <w:rsid w:val="00414724"/>
    <w:rsid w:val="00421DA7"/>
    <w:rsid w:val="00437E4C"/>
    <w:rsid w:val="004512EF"/>
    <w:rsid w:val="00461733"/>
    <w:rsid w:val="0046508B"/>
    <w:rsid w:val="00475CC5"/>
    <w:rsid w:val="00481F7E"/>
    <w:rsid w:val="00482402"/>
    <w:rsid w:val="00484CB3"/>
    <w:rsid w:val="00490678"/>
    <w:rsid w:val="004910A9"/>
    <w:rsid w:val="0049409A"/>
    <w:rsid w:val="004952F6"/>
    <w:rsid w:val="00495AD9"/>
    <w:rsid w:val="00497A92"/>
    <w:rsid w:val="004A184B"/>
    <w:rsid w:val="004E3432"/>
    <w:rsid w:val="00500302"/>
    <w:rsid w:val="00500A84"/>
    <w:rsid w:val="00523B7D"/>
    <w:rsid w:val="00543F8C"/>
    <w:rsid w:val="00570FD3"/>
    <w:rsid w:val="00586E4F"/>
    <w:rsid w:val="00590A5B"/>
    <w:rsid w:val="0059390E"/>
    <w:rsid w:val="005A5A1A"/>
    <w:rsid w:val="005D4242"/>
    <w:rsid w:val="005F48CD"/>
    <w:rsid w:val="00606480"/>
    <w:rsid w:val="00620303"/>
    <w:rsid w:val="006305D2"/>
    <w:rsid w:val="00631AC4"/>
    <w:rsid w:val="006337BC"/>
    <w:rsid w:val="00633CCA"/>
    <w:rsid w:val="00637EE0"/>
    <w:rsid w:val="00642724"/>
    <w:rsid w:val="00650A8A"/>
    <w:rsid w:val="00650FC7"/>
    <w:rsid w:val="00651C4D"/>
    <w:rsid w:val="00653636"/>
    <w:rsid w:val="0066001F"/>
    <w:rsid w:val="0066520D"/>
    <w:rsid w:val="00667EA0"/>
    <w:rsid w:val="00675549"/>
    <w:rsid w:val="00680368"/>
    <w:rsid w:val="00690468"/>
    <w:rsid w:val="00693786"/>
    <w:rsid w:val="006A4978"/>
    <w:rsid w:val="006A7FB5"/>
    <w:rsid w:val="006B3A1D"/>
    <w:rsid w:val="006B3ED3"/>
    <w:rsid w:val="006C2710"/>
    <w:rsid w:val="006D0E3A"/>
    <w:rsid w:val="006D3849"/>
    <w:rsid w:val="006D6E9F"/>
    <w:rsid w:val="006E3E32"/>
    <w:rsid w:val="006F16D3"/>
    <w:rsid w:val="006F7727"/>
    <w:rsid w:val="007002F5"/>
    <w:rsid w:val="00706B6C"/>
    <w:rsid w:val="007171D8"/>
    <w:rsid w:val="0073477C"/>
    <w:rsid w:val="00743E16"/>
    <w:rsid w:val="00751E1B"/>
    <w:rsid w:val="00753243"/>
    <w:rsid w:val="00770FB1"/>
    <w:rsid w:val="0077135D"/>
    <w:rsid w:val="0078499B"/>
    <w:rsid w:val="007904D4"/>
    <w:rsid w:val="00793FAF"/>
    <w:rsid w:val="007A1200"/>
    <w:rsid w:val="007A4547"/>
    <w:rsid w:val="007C16DD"/>
    <w:rsid w:val="007C1A2F"/>
    <w:rsid w:val="007E2F52"/>
    <w:rsid w:val="007F2991"/>
    <w:rsid w:val="007F40EE"/>
    <w:rsid w:val="007F5D34"/>
    <w:rsid w:val="0081360B"/>
    <w:rsid w:val="00820496"/>
    <w:rsid w:val="008307A6"/>
    <w:rsid w:val="00840798"/>
    <w:rsid w:val="00840E78"/>
    <w:rsid w:val="00844A5B"/>
    <w:rsid w:val="008528F4"/>
    <w:rsid w:val="008739AB"/>
    <w:rsid w:val="008759F9"/>
    <w:rsid w:val="00887AC5"/>
    <w:rsid w:val="008B5AD0"/>
    <w:rsid w:val="008F438D"/>
    <w:rsid w:val="00903DCE"/>
    <w:rsid w:val="00904D75"/>
    <w:rsid w:val="00917A9B"/>
    <w:rsid w:val="00933B2D"/>
    <w:rsid w:val="00936621"/>
    <w:rsid w:val="00943D2D"/>
    <w:rsid w:val="00944BB3"/>
    <w:rsid w:val="00954594"/>
    <w:rsid w:val="00975AD6"/>
    <w:rsid w:val="00994B57"/>
    <w:rsid w:val="009D3BA6"/>
    <w:rsid w:val="009E5307"/>
    <w:rsid w:val="009F7046"/>
    <w:rsid w:val="00A23F82"/>
    <w:rsid w:val="00A365CD"/>
    <w:rsid w:val="00A52079"/>
    <w:rsid w:val="00A60AE0"/>
    <w:rsid w:val="00A73142"/>
    <w:rsid w:val="00A75267"/>
    <w:rsid w:val="00A92CD9"/>
    <w:rsid w:val="00AB3AB4"/>
    <w:rsid w:val="00AD3170"/>
    <w:rsid w:val="00AD6EB2"/>
    <w:rsid w:val="00AE7856"/>
    <w:rsid w:val="00AF089E"/>
    <w:rsid w:val="00AF1068"/>
    <w:rsid w:val="00AF6F56"/>
    <w:rsid w:val="00B148A7"/>
    <w:rsid w:val="00B34CF7"/>
    <w:rsid w:val="00B477CB"/>
    <w:rsid w:val="00B527D4"/>
    <w:rsid w:val="00B614A1"/>
    <w:rsid w:val="00B70529"/>
    <w:rsid w:val="00B73212"/>
    <w:rsid w:val="00B82AF6"/>
    <w:rsid w:val="00B844D1"/>
    <w:rsid w:val="00B973AC"/>
    <w:rsid w:val="00BB1A73"/>
    <w:rsid w:val="00BB1E3D"/>
    <w:rsid w:val="00BD5272"/>
    <w:rsid w:val="00C1275F"/>
    <w:rsid w:val="00C13963"/>
    <w:rsid w:val="00C246CA"/>
    <w:rsid w:val="00C24B72"/>
    <w:rsid w:val="00C277A7"/>
    <w:rsid w:val="00C313F8"/>
    <w:rsid w:val="00C3205F"/>
    <w:rsid w:val="00C34023"/>
    <w:rsid w:val="00C5376C"/>
    <w:rsid w:val="00C5529F"/>
    <w:rsid w:val="00C61EAA"/>
    <w:rsid w:val="00C6340E"/>
    <w:rsid w:val="00C75AA5"/>
    <w:rsid w:val="00C91432"/>
    <w:rsid w:val="00C97193"/>
    <w:rsid w:val="00CA3C93"/>
    <w:rsid w:val="00CB6436"/>
    <w:rsid w:val="00CC01BC"/>
    <w:rsid w:val="00CC31DC"/>
    <w:rsid w:val="00CC4653"/>
    <w:rsid w:val="00CD0567"/>
    <w:rsid w:val="00CD45BC"/>
    <w:rsid w:val="00CE61DD"/>
    <w:rsid w:val="00CF3738"/>
    <w:rsid w:val="00CF5557"/>
    <w:rsid w:val="00D126D3"/>
    <w:rsid w:val="00D14B2C"/>
    <w:rsid w:val="00D52BAE"/>
    <w:rsid w:val="00D55F28"/>
    <w:rsid w:val="00D56DB5"/>
    <w:rsid w:val="00D74305"/>
    <w:rsid w:val="00D7693E"/>
    <w:rsid w:val="00D80B7E"/>
    <w:rsid w:val="00D86947"/>
    <w:rsid w:val="00DA6FBB"/>
    <w:rsid w:val="00DB504C"/>
    <w:rsid w:val="00DB5A35"/>
    <w:rsid w:val="00DB6BC6"/>
    <w:rsid w:val="00DD2CF8"/>
    <w:rsid w:val="00DF0C66"/>
    <w:rsid w:val="00DF2A9F"/>
    <w:rsid w:val="00DF5F44"/>
    <w:rsid w:val="00E138B4"/>
    <w:rsid w:val="00E35F64"/>
    <w:rsid w:val="00E86152"/>
    <w:rsid w:val="00E86F61"/>
    <w:rsid w:val="00EA3072"/>
    <w:rsid w:val="00EB3AD1"/>
    <w:rsid w:val="00EC0F6A"/>
    <w:rsid w:val="00ED7646"/>
    <w:rsid w:val="00EE1A10"/>
    <w:rsid w:val="00EF39A6"/>
    <w:rsid w:val="00F1683D"/>
    <w:rsid w:val="00F22F09"/>
    <w:rsid w:val="00F27E3F"/>
    <w:rsid w:val="00F34C7D"/>
    <w:rsid w:val="00F35614"/>
    <w:rsid w:val="00F50604"/>
    <w:rsid w:val="00F54E95"/>
    <w:rsid w:val="00F65C9C"/>
    <w:rsid w:val="00F70F17"/>
    <w:rsid w:val="00F9593C"/>
    <w:rsid w:val="00F96569"/>
    <w:rsid w:val="00F97CF9"/>
    <w:rsid w:val="00FC1D92"/>
    <w:rsid w:val="00FD495D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04DF5"/>
  <w15:docId w15:val="{98F64ACE-CE63-4137-A267-7E519E6A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84B"/>
    <w:pPr>
      <w:widowControl w:val="0"/>
      <w:spacing w:line="320" w:lineRule="exact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4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D3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D317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D317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D3170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B15CF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B15CF"/>
    <w:rPr>
      <w:rFonts w:ascii="Calibri" w:eastAsia="宋体" w:hAnsi="Calibri" w:cs="Times New Roman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F50604"/>
    <w:pPr>
      <w:widowControl/>
      <w:spacing w:before="100" w:beforeAutospacing="1" w:after="100" w:afterAutospacing="1" w:line="240" w:lineRule="auto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hhzhou2008@vip.sohu.com</dc:creator>
  <cp:lastModifiedBy>Happy</cp:lastModifiedBy>
  <cp:revision>310</cp:revision>
  <dcterms:created xsi:type="dcterms:W3CDTF">2016-04-26T08:32:00Z</dcterms:created>
  <dcterms:modified xsi:type="dcterms:W3CDTF">2018-04-27T08:23:00Z</dcterms:modified>
</cp:coreProperties>
</file>