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34" w:rsidRDefault="00D03934" w:rsidP="00D03934">
      <w:pPr>
        <w:spacing w:line="276" w:lineRule="auto"/>
        <w:rPr>
          <w:rFonts w:hint="eastAsia"/>
          <w:b/>
        </w:rPr>
      </w:pPr>
      <w:r>
        <w:rPr>
          <w:rFonts w:hint="eastAsia"/>
          <w:b/>
        </w:rPr>
        <w:t>流程介绍：</w:t>
      </w:r>
      <w:r w:rsidR="00D10829">
        <w:rPr>
          <w:rFonts w:hint="eastAsia"/>
          <w:b/>
        </w:rPr>
        <w:t>新建流程</w:t>
      </w:r>
    </w:p>
    <w:p w:rsidR="00D03934" w:rsidRDefault="00D10829" w:rsidP="00D03934">
      <w:pPr>
        <w:spacing w:line="276" w:lineRule="auto"/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8615992" cy="6236322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4796" cy="625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34" w:rsidRDefault="00D03934" w:rsidP="00D03934">
      <w:pPr>
        <w:spacing w:line="276" w:lineRule="auto"/>
        <w:rPr>
          <w:rFonts w:hint="eastAsia"/>
          <w:b/>
        </w:rPr>
      </w:pPr>
    </w:p>
    <w:p w:rsidR="00000000" w:rsidRDefault="00D03934" w:rsidP="008D5C87">
      <w:pPr>
        <w:jc w:val="left"/>
        <w:rPr>
          <w:rFonts w:hint="eastAsia"/>
        </w:rPr>
      </w:pPr>
      <w:r>
        <w:rPr>
          <w:rFonts w:hint="eastAsia"/>
        </w:rPr>
        <w:t>首先</w:t>
      </w:r>
      <w:r w:rsidR="008D5C87">
        <w:rPr>
          <w:rFonts w:hint="eastAsia"/>
        </w:rPr>
        <w:t>，</w:t>
      </w:r>
      <w:r>
        <w:rPr>
          <w:rFonts w:hint="eastAsia"/>
        </w:rPr>
        <w:t>从流程类别名称上判断，目前分为</w:t>
      </w:r>
      <w:r>
        <w:rPr>
          <w:rFonts w:hint="eastAsia"/>
        </w:rPr>
        <w:t>5</w:t>
      </w:r>
      <w:r>
        <w:rPr>
          <w:rFonts w:hint="eastAsia"/>
        </w:rPr>
        <w:t>类：日常工作、用章类、财务类、业务类、行政类。</w:t>
      </w:r>
      <w:r w:rsidR="008D5C87">
        <w:rPr>
          <w:rFonts w:hint="eastAsia"/>
        </w:rPr>
        <w:t>第二步选择流程，日常类属于非固化流程，其他四类属于固化流程，新建流程时首先选择固化流程。同时注意区别“用章类”及“财务类”的各个流程应用</w:t>
      </w:r>
      <w:r w:rsidR="00FB3DB1">
        <w:rPr>
          <w:rFonts w:hint="eastAsia"/>
        </w:rPr>
        <w:t>范围</w:t>
      </w:r>
      <w:r w:rsidR="008D5C87">
        <w:rPr>
          <w:noProof/>
        </w:rPr>
        <w:drawing>
          <wp:inline distT="0" distB="0" distL="0" distR="0">
            <wp:extent cx="9030059" cy="5581291"/>
            <wp:effectExtent l="19050" t="0" r="0" b="0"/>
            <wp:docPr id="5" name="图片 4" descr="F:\OA相关资料\培训中的总结\规范填写申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OA相关资料\培训中的总结\规范填写申请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96" cy="558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34" w:rsidRPr="005707EF" w:rsidRDefault="0071551F" w:rsidP="00D03934">
      <w:r w:rsidRPr="0071551F">
        <w:rPr>
          <w:rFonts w:hint="eastAsia"/>
          <w:color w:val="FF0000"/>
        </w:rPr>
        <w:t>流程填写完整后，点击右上角“提交”按钮。</w:t>
      </w:r>
      <w:r w:rsidRPr="0071551F">
        <w:rPr>
          <w:rFonts w:hint="eastAsia"/>
          <w:color w:val="FF0000"/>
        </w:rPr>
        <w:t xml:space="preserve">   </w:t>
      </w:r>
      <w:r>
        <w:rPr>
          <w:rFonts w:hint="eastAsia"/>
        </w:rPr>
        <w:t xml:space="preserve">                                        </w:t>
      </w:r>
      <w:r w:rsidR="005707EF">
        <w:rPr>
          <w:rFonts w:hint="eastAsia"/>
        </w:rPr>
        <w:t>（图：示例，财务类</w:t>
      </w:r>
      <w:r w:rsidR="005707EF">
        <w:rPr>
          <w:rFonts w:hint="eastAsia"/>
        </w:rPr>
        <w:t>01</w:t>
      </w:r>
      <w:r w:rsidR="005707EF">
        <w:rPr>
          <w:rFonts w:hint="eastAsia"/>
        </w:rPr>
        <w:t>日常办公借款、付款、报销申请）</w:t>
      </w:r>
    </w:p>
    <w:sectPr w:rsidR="00D03934" w:rsidRPr="005707EF" w:rsidSect="00D1082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353" w:rsidRDefault="005F4353" w:rsidP="00D03934">
      <w:r>
        <w:separator/>
      </w:r>
    </w:p>
  </w:endnote>
  <w:endnote w:type="continuationSeparator" w:id="1">
    <w:p w:rsidR="005F4353" w:rsidRDefault="005F4353" w:rsidP="00D0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353" w:rsidRDefault="005F4353" w:rsidP="00D03934">
      <w:r>
        <w:separator/>
      </w:r>
    </w:p>
  </w:footnote>
  <w:footnote w:type="continuationSeparator" w:id="1">
    <w:p w:rsidR="005F4353" w:rsidRDefault="005F4353" w:rsidP="00D03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934"/>
    <w:rsid w:val="005707EF"/>
    <w:rsid w:val="005F4353"/>
    <w:rsid w:val="006A0C95"/>
    <w:rsid w:val="0071551F"/>
    <w:rsid w:val="008D5C87"/>
    <w:rsid w:val="00D03934"/>
    <w:rsid w:val="00D10829"/>
    <w:rsid w:val="00FB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9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3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9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39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39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Lines>1</Lines>
  <Paragraphs>1</Paragraphs>
  <ScaleCrop>false</ScaleCrop>
  <Company>http://sdwm.org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高宇</dc:creator>
  <cp:lastModifiedBy>高宇</cp:lastModifiedBy>
  <cp:revision>2</cp:revision>
  <dcterms:created xsi:type="dcterms:W3CDTF">2016-05-31T03:45:00Z</dcterms:created>
  <dcterms:modified xsi:type="dcterms:W3CDTF">2016-05-31T03:45:00Z</dcterms:modified>
</cp:coreProperties>
</file>