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C37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8890" b="14605"/>
            <wp:docPr id="1" name="图片 1" descr="2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9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FA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3" name="图片 3" descr="209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944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4" name="图片 4" descr="2094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944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5" name="图片 5" descr="2094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944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2" name="图片 2" descr="209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944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CE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6" name="图片 6" descr="2094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944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2DA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5272405"/>
            <wp:effectExtent l="0" t="0" r="635" b="6350"/>
            <wp:docPr id="7" name="图片 7" descr="20944-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944-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5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58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2025-07-28T07:33:09Z</dcterms:created>
  <dc:creator>楠</dc:creator>
  <cp:lastModifiedBy>분홍</cp:lastModifiedBy>
  <dcterms:modified xsi:type="dcterms:W3CDTF">2025-07-28T07:35:18Z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eyJoZGlkIjoiMjhjOTQ1YjFlNzFhYTdmMTMxMDZjZjJlYzQ4OTdhZmYiLCJ1c2VySWQiOiIyNjQxNzM3OTkifQ==</vt:lpwstr>
  </property>
  <property fmtid="{D5CDD505-2E9C-101B-9397-08002B2CF9AE}" pid="4" name="ICV">
    <vt:lpwstr>4F4AAF739AF3468BA76FBFFE0A66D3F5_12</vt:lpwstr>
  </property>
</Properties>
</file>